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杭州市拱墅区湖墅街道办事处2023年度</w:t>
      </w:r>
    </w:p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</w:t>
      </w:r>
      <w:r>
        <w:rPr>
          <w:rFonts w:hint="eastAsia" w:ascii="仿宋_GB2312" w:hAnsi="Times New Roman" w:eastAsia="仿宋_GB2312" w:cs="方正仿宋_GBK"/>
          <w:sz w:val="32"/>
          <w:szCs w:val="32"/>
        </w:rPr>
        <w:t>根据《中华人民共和国政府信息公开条例》和国务院办公厅政府信息与政务公开办公室《关于印发〈中华人民共和国政府信息公开工作年度报告格式〉的通知》（国办公开办函〔2021〕30号）要求，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文主要由信息公开总体情况、主动公开政府信息情况、收到和处理政府信息公开申请情况、政府信息公开行政复议及行政诉讼情况、存在主要问题及改进情况、其他需要报告的事项等六部分组成。本报告所列数据的统计期限自2023年1月1日起至2023年12月31日止。如对本报告有任何疑问，请与湖墅街道党政办公室联系（地址：拱墅区珠儿潭巷10号，邮编：310005，电话：0571-58103099。）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一、总体情况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b/>
          <w:bCs/>
          <w:color w:val="FF0000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湖墅街道坚持以问题为导向，扎实做好政务信息公开工作，按照决策公开、执行公开、管理公开、服务公开、结果公开的“五公开”原则，进一步推动权力运行、政务服务公开化和规范化，依法保障人民群众的知情权、参与权和监督权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（一）主动公开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2023年，我街道政务公开栏目共发布各类信息26条，其中机构设置3条、政策解读1条、部门文件6条、总结计划1条、资金信息6条、人事信息1条、行政执法公开4条、重点领域信息公开4条。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（二）依申请公开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我街道收到和处理公民、法人或其他社会组织当面或以信函、传真等形式要求公开政府信息共3件。其中依网络申请公开1件，依信函申请公开2件，已在规定期间内回复办结。上年结转0件，结转至下年办理0件。未发生针对我街道有关政府信息公开事务的行政复议案、行政诉讼案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政府信息管理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FF0000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善政务信息常态化管理机制，配备1名工作人员负责政府信息公开工作，不断充实主动公开的内容;建立健全政府信息发布机制，将主动公开的政府信息通过政府网站的途径予以公开，确保政府信息公开的高效率和准确性。进一步完善政务信息常态化管理机制，不断建立健全政务信息公开制度。2023年，承办人大建议2件、政协提案0件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政府信息公开平台建设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FF0000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一方面，利用好政务公开平台，确保政务公开信息及时、准确，改善政务公开环境。另一方面，积极做好政务信息公开移动化、掌上化、便捷化，逐步完善“湖数通·掌上社工”平台，开启掌上政务公开新窗口。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（五）监督保障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加强组织领导。街道高度重视政务信息公开工作，调整后的政务公开工作领导小组，全面统筹政务信息公开工作，进一步明确具体责任和任务，保证工作有序推进。二是完善制度保障。发布政府信息公开指南，完善政府信息主动公开、依申请公开、保密审查等制度，落实街道政府信息公开工作考核细则。提高信息发布规范性，及时纠正街道信息公开落实不到位的现象及时整改，以检查促问题整改，加大常态化推进力度。街道党政综合办公室负责推进、指导、协调、监督本街道政府信息公开工作,并接受群众对街道信息公开工作的社会评议，对外公开监督咨询电话：0571-58103099、0571-58103091。2023年，未发生政府信息公开工作责任追究结果情况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二、主动公开政府信息情况</w:t>
      </w:r>
    </w:p>
    <w:tbl>
      <w:tblPr>
        <w:tblStyle w:val="10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三、收到和处理政府信息公开申请情况</w:t>
      </w:r>
    </w:p>
    <w:tbl>
      <w:tblPr>
        <w:tblStyle w:val="10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四、政府信息公开行政复议、行政诉讼情况</w:t>
      </w:r>
    </w:p>
    <w:tbl>
      <w:tblPr>
        <w:tblStyle w:val="10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存在问题：一是政务信息获取方式便民化还有待提升。二是政务公开向基层延伸有待提高。三是作为政务公开第一平台，作用发挥不够充分。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将采取以下措施加以改进：一是充分挖掘政务新媒体传播速度快、受众面广、服务黏性大等优势，用好用足政务新媒体优势，提升政务信息获取方式便民化。二是不断增强政务公开工作实效，进一步畅通政务公开“最后一公里”。三是拓展社会公众喜闻乐见的解读形式，更多运用数字化、图表图解、音频视频等方式展现，使解读信息更可视、可读。结合具体街情，扩大政务公开范围，突出重点，讲求实效，以群众看得到、看得清、看得懂，方便群众办事，便于群众监督为原则，采取多种渠道，多种方式，向社会广泛公开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2023年，我街道未收取政府信息公开相关费用。</w:t>
      </w:r>
    </w:p>
    <w:p>
      <w:pPr>
        <w:widowControl/>
        <w:shd w:val="clear" w:color="auto" w:fill="FFFFFF"/>
        <w:ind w:firstLine="480"/>
        <w:jc w:val="left"/>
        <w:rPr>
          <w:rFonts w:ascii="仿宋_GB2312" w:hAnsi="仿宋_GB2312" w:eastAsia="仿宋_GB2312" w:cs="仿宋_GB2312"/>
          <w:color w:val="FF0000"/>
          <w:kern w:val="0"/>
          <w:sz w:val="27"/>
          <w:szCs w:val="27"/>
        </w:rPr>
      </w:pPr>
    </w:p>
    <w:p>
      <w:pPr>
        <w:spacing w:line="360" w:lineRule="auto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  <w:rPr>
        <w:rFonts w:ascii="宋体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05881071">
    <w:nsid w:val="E8CF03EF"/>
    <w:multiLevelType w:val="singleLevel"/>
    <w:tmpl w:val="E8CF03EF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9058810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ZkMTFiOWU3ZTQxNGM5M2U1NGRkYzI4YzQwYzQyYzQifQ=="/>
  </w:docVars>
  <w:rsids>
    <w:rsidRoot w:val="00DA332F"/>
    <w:rsid w:val="00055550"/>
    <w:rsid w:val="00061E2D"/>
    <w:rsid w:val="0006305C"/>
    <w:rsid w:val="000B0043"/>
    <w:rsid w:val="000C10ED"/>
    <w:rsid w:val="000D71F1"/>
    <w:rsid w:val="000E3680"/>
    <w:rsid w:val="001B3F23"/>
    <w:rsid w:val="001B4610"/>
    <w:rsid w:val="001B4B48"/>
    <w:rsid w:val="001E0FC3"/>
    <w:rsid w:val="00233B8A"/>
    <w:rsid w:val="002E2696"/>
    <w:rsid w:val="002E3345"/>
    <w:rsid w:val="002E49C4"/>
    <w:rsid w:val="003301E7"/>
    <w:rsid w:val="00341EC4"/>
    <w:rsid w:val="003B03E5"/>
    <w:rsid w:val="003D6F53"/>
    <w:rsid w:val="003F6EF7"/>
    <w:rsid w:val="003F7585"/>
    <w:rsid w:val="00420E10"/>
    <w:rsid w:val="00495B8A"/>
    <w:rsid w:val="004B3DBA"/>
    <w:rsid w:val="004C43A0"/>
    <w:rsid w:val="004D3EC8"/>
    <w:rsid w:val="00524592"/>
    <w:rsid w:val="00540924"/>
    <w:rsid w:val="0056356B"/>
    <w:rsid w:val="006138C0"/>
    <w:rsid w:val="006141D5"/>
    <w:rsid w:val="006218B3"/>
    <w:rsid w:val="006663EC"/>
    <w:rsid w:val="006746C7"/>
    <w:rsid w:val="0070404A"/>
    <w:rsid w:val="00705DBE"/>
    <w:rsid w:val="007D0714"/>
    <w:rsid w:val="007D3FE1"/>
    <w:rsid w:val="007D589D"/>
    <w:rsid w:val="008C785E"/>
    <w:rsid w:val="008E02E1"/>
    <w:rsid w:val="008E34FA"/>
    <w:rsid w:val="008F12D4"/>
    <w:rsid w:val="009240E2"/>
    <w:rsid w:val="009266B5"/>
    <w:rsid w:val="00945403"/>
    <w:rsid w:val="009471CC"/>
    <w:rsid w:val="00950C7A"/>
    <w:rsid w:val="00966AEB"/>
    <w:rsid w:val="009B20EA"/>
    <w:rsid w:val="009D41F4"/>
    <w:rsid w:val="009E682D"/>
    <w:rsid w:val="00A008FA"/>
    <w:rsid w:val="00A144A0"/>
    <w:rsid w:val="00A22363"/>
    <w:rsid w:val="00A37ED4"/>
    <w:rsid w:val="00A52B41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D7DC2"/>
    <w:rsid w:val="00CF10C3"/>
    <w:rsid w:val="00D520DA"/>
    <w:rsid w:val="00D56A53"/>
    <w:rsid w:val="00D749BE"/>
    <w:rsid w:val="00D80227"/>
    <w:rsid w:val="00DA332F"/>
    <w:rsid w:val="00DF19AD"/>
    <w:rsid w:val="00E76EFE"/>
    <w:rsid w:val="00EB5D15"/>
    <w:rsid w:val="00F04174"/>
    <w:rsid w:val="00F40AC5"/>
    <w:rsid w:val="00F560E3"/>
    <w:rsid w:val="00F8298F"/>
    <w:rsid w:val="00FA5230"/>
    <w:rsid w:val="00FA674A"/>
    <w:rsid w:val="00FB354B"/>
    <w:rsid w:val="020E6EBB"/>
    <w:rsid w:val="02447C72"/>
    <w:rsid w:val="03051984"/>
    <w:rsid w:val="05003DF9"/>
    <w:rsid w:val="0564256F"/>
    <w:rsid w:val="05B20D58"/>
    <w:rsid w:val="06E82852"/>
    <w:rsid w:val="073B50B1"/>
    <w:rsid w:val="07625374"/>
    <w:rsid w:val="07B5684A"/>
    <w:rsid w:val="07C06F9A"/>
    <w:rsid w:val="080C13C2"/>
    <w:rsid w:val="08813AAD"/>
    <w:rsid w:val="093C7589"/>
    <w:rsid w:val="09EB05D3"/>
    <w:rsid w:val="0A382C50"/>
    <w:rsid w:val="0D811433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A882D1C"/>
    <w:rsid w:val="1B2B236B"/>
    <w:rsid w:val="1B62359C"/>
    <w:rsid w:val="1BC03F17"/>
    <w:rsid w:val="1BEE3761"/>
    <w:rsid w:val="1CB30F21"/>
    <w:rsid w:val="237203AF"/>
    <w:rsid w:val="23E2002F"/>
    <w:rsid w:val="25CF4697"/>
    <w:rsid w:val="26385BDF"/>
    <w:rsid w:val="26D94B49"/>
    <w:rsid w:val="283B7550"/>
    <w:rsid w:val="28EF7AB7"/>
    <w:rsid w:val="29051C5B"/>
    <w:rsid w:val="2966399E"/>
    <w:rsid w:val="2B646F1A"/>
    <w:rsid w:val="2B9F14E8"/>
    <w:rsid w:val="2BFF5405"/>
    <w:rsid w:val="2C451D2D"/>
    <w:rsid w:val="2D924E5C"/>
    <w:rsid w:val="2DEE002E"/>
    <w:rsid w:val="2E374560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D0831AD"/>
    <w:rsid w:val="3DAE273F"/>
    <w:rsid w:val="3E40410F"/>
    <w:rsid w:val="3F9E227E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023F3C"/>
    <w:rsid w:val="4C25426E"/>
    <w:rsid w:val="4D8D55CF"/>
    <w:rsid w:val="4DED1613"/>
    <w:rsid w:val="4F496C18"/>
    <w:rsid w:val="4F51078F"/>
    <w:rsid w:val="4FC3106B"/>
    <w:rsid w:val="51160A18"/>
    <w:rsid w:val="51465AD9"/>
    <w:rsid w:val="51895F4A"/>
    <w:rsid w:val="523C3ED5"/>
    <w:rsid w:val="53483CC1"/>
    <w:rsid w:val="534B5988"/>
    <w:rsid w:val="53F577CC"/>
    <w:rsid w:val="54092BE1"/>
    <w:rsid w:val="54786EC8"/>
    <w:rsid w:val="54A82FC3"/>
    <w:rsid w:val="54AF7FD7"/>
    <w:rsid w:val="55594FAD"/>
    <w:rsid w:val="57044ED0"/>
    <w:rsid w:val="571C370A"/>
    <w:rsid w:val="57602C9A"/>
    <w:rsid w:val="577F009D"/>
    <w:rsid w:val="58307C5F"/>
    <w:rsid w:val="59CA48A3"/>
    <w:rsid w:val="5A4C7F66"/>
    <w:rsid w:val="5A9E234F"/>
    <w:rsid w:val="5AA86299"/>
    <w:rsid w:val="5C4C5890"/>
    <w:rsid w:val="5EFB518E"/>
    <w:rsid w:val="5F6324CC"/>
    <w:rsid w:val="60A81824"/>
    <w:rsid w:val="62BA2877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AD34A42"/>
    <w:rsid w:val="6BD858FE"/>
    <w:rsid w:val="6C3E0B26"/>
    <w:rsid w:val="6C9327AE"/>
    <w:rsid w:val="6CE547B7"/>
    <w:rsid w:val="6F146FCA"/>
    <w:rsid w:val="713F7E36"/>
    <w:rsid w:val="71A06B88"/>
    <w:rsid w:val="72767C6A"/>
    <w:rsid w:val="74A22F42"/>
    <w:rsid w:val="750C03E9"/>
    <w:rsid w:val="76101441"/>
    <w:rsid w:val="769C1025"/>
    <w:rsid w:val="7A4931A2"/>
    <w:rsid w:val="7ADE3B13"/>
    <w:rsid w:val="7B07426E"/>
    <w:rsid w:val="7B4942E0"/>
    <w:rsid w:val="7B6206E6"/>
    <w:rsid w:val="7BBE1A87"/>
    <w:rsid w:val="7C7D7AC0"/>
    <w:rsid w:val="7CF9108D"/>
    <w:rsid w:val="7D4C6F93"/>
    <w:rsid w:val="7E434D17"/>
    <w:rsid w:val="7E9B7B34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12"/>
    <w:qFormat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3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2">
    <w:name w:val="纯文本 Char"/>
    <w:basedOn w:val="7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批注框文本 Char"/>
    <w:basedOn w:val="7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页脚 Char"/>
    <w:basedOn w:val="7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5">
    <w:name w:val="页眉 Char"/>
    <w:basedOn w:val="7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6">
    <w:name w:val="日期 Char"/>
    <w:basedOn w:val="7"/>
    <w:link w:val="3"/>
    <w:semiHidden/>
    <w:qFormat/>
    <w:uiPriority w:val="0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434</Words>
  <Characters>2474</Characters>
  <Lines>20</Lines>
  <Paragraphs>5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2024-01-02T03:25:00Z</dcterms:created>
  <dc:creator>lhm</dc:creator>
  <cp:lastModifiedBy>项逸伟</cp:lastModifiedBy>
  <cp:lastPrinted>2019-12-23T08:38:00Z</cp:lastPrinted>
  <dcterms:modified xsi:type="dcterms:W3CDTF">2024-01-16T03:19:20Z</dcterms:modified>
  <dc:title>办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BE13BAAA07914B8FA88065054F715F52_13</vt:lpwstr>
  </property>
</Properties>
</file>