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C8" w:rsidRPr="009C39E8" w:rsidRDefault="00A61728" w:rsidP="009374C8">
      <w:pPr>
        <w:widowControl/>
        <w:spacing w:line="560" w:lineRule="atLeast"/>
        <w:jc w:val="center"/>
        <w:rPr>
          <w:rFonts w:ascii="黑体" w:eastAsia="黑体" w:hAnsi="����" w:cs="宋体" w:hint="eastAsia"/>
          <w:kern w:val="0"/>
          <w:sz w:val="44"/>
          <w:szCs w:val="44"/>
        </w:rPr>
      </w:pPr>
      <w:r w:rsidRPr="009C39E8">
        <w:rPr>
          <w:rFonts w:ascii="黑体" w:eastAsia="黑体" w:hAnsi="����" w:cs="宋体" w:hint="eastAsia"/>
          <w:kern w:val="0"/>
          <w:sz w:val="44"/>
          <w:szCs w:val="44"/>
        </w:rPr>
        <w:t>拱</w:t>
      </w:r>
      <w:proofErr w:type="gramStart"/>
      <w:r w:rsidRPr="009C39E8">
        <w:rPr>
          <w:rFonts w:ascii="黑体" w:eastAsia="黑体" w:hAnsi="����" w:cs="宋体" w:hint="eastAsia"/>
          <w:kern w:val="0"/>
          <w:sz w:val="44"/>
          <w:szCs w:val="44"/>
        </w:rPr>
        <w:t>墅</w:t>
      </w:r>
      <w:proofErr w:type="gramEnd"/>
      <w:r w:rsidRPr="009C39E8">
        <w:rPr>
          <w:rFonts w:ascii="黑体" w:eastAsia="黑体" w:hAnsi="����" w:cs="宋体" w:hint="eastAsia"/>
          <w:kern w:val="0"/>
          <w:sz w:val="44"/>
          <w:szCs w:val="44"/>
        </w:rPr>
        <w:t>区201</w:t>
      </w:r>
      <w:r w:rsidR="009374C8" w:rsidRPr="009C39E8">
        <w:rPr>
          <w:rFonts w:ascii="黑体" w:eastAsia="黑体" w:hAnsi="����" w:cs="宋体" w:hint="eastAsia"/>
          <w:kern w:val="0"/>
          <w:sz w:val="44"/>
          <w:szCs w:val="44"/>
        </w:rPr>
        <w:t>3</w:t>
      </w:r>
      <w:r w:rsidRPr="009C39E8">
        <w:rPr>
          <w:rFonts w:ascii="黑体" w:eastAsia="黑体" w:hAnsi="����" w:cs="宋体" w:hint="eastAsia"/>
          <w:kern w:val="0"/>
          <w:sz w:val="44"/>
          <w:szCs w:val="44"/>
        </w:rPr>
        <w:t>年公开招聘社区专职工作</w:t>
      </w:r>
    </w:p>
    <w:p w:rsidR="00A61728" w:rsidRPr="009C39E8" w:rsidRDefault="00A61728" w:rsidP="009374C8">
      <w:pPr>
        <w:widowControl/>
        <w:spacing w:line="560" w:lineRule="atLeast"/>
        <w:jc w:val="center"/>
        <w:rPr>
          <w:rFonts w:ascii="黑体" w:eastAsia="黑体" w:hAnsi="����" w:cs="宋体" w:hint="eastAsia"/>
          <w:kern w:val="0"/>
          <w:sz w:val="44"/>
          <w:szCs w:val="44"/>
        </w:rPr>
      </w:pPr>
      <w:r w:rsidRPr="009C39E8">
        <w:rPr>
          <w:rFonts w:ascii="黑体" w:eastAsia="黑体" w:hAnsi="����" w:cs="宋体" w:hint="eastAsia"/>
          <w:kern w:val="0"/>
          <w:sz w:val="44"/>
          <w:szCs w:val="44"/>
        </w:rPr>
        <w:t>人员补录用公示</w:t>
      </w:r>
      <w:r w:rsidR="00410177">
        <w:rPr>
          <w:rFonts w:ascii="黑体" w:eastAsia="黑体" w:hAnsi="����" w:cs="宋体" w:hint="eastAsia"/>
          <w:kern w:val="0"/>
          <w:sz w:val="44"/>
          <w:szCs w:val="44"/>
        </w:rPr>
        <w:t>(二)</w:t>
      </w:r>
    </w:p>
    <w:p w:rsidR="00A61728" w:rsidRPr="009C39E8" w:rsidRDefault="00A61728" w:rsidP="00A61728">
      <w:pPr>
        <w:widowControl/>
        <w:spacing w:line="560" w:lineRule="atLeast"/>
        <w:ind w:firstLine="600"/>
        <w:jc w:val="left"/>
        <w:rPr>
          <w:rFonts w:ascii="����" w:hAnsi="����" w:cs="宋体" w:hint="eastAsia"/>
          <w:kern w:val="0"/>
          <w:sz w:val="30"/>
          <w:szCs w:val="30"/>
        </w:rPr>
      </w:pPr>
    </w:p>
    <w:p w:rsidR="00A61728" w:rsidRPr="00410177" w:rsidRDefault="00A61728" w:rsidP="00A61728">
      <w:pPr>
        <w:widowControl/>
        <w:spacing w:line="560" w:lineRule="atLeast"/>
        <w:ind w:firstLine="60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 w:rsidRPr="00410177">
        <w:rPr>
          <w:rFonts w:ascii="华文仿宋" w:eastAsia="华文仿宋" w:hAnsi="华文仿宋" w:cs="宋体" w:hint="eastAsia"/>
          <w:kern w:val="0"/>
          <w:sz w:val="30"/>
          <w:szCs w:val="30"/>
        </w:rPr>
        <w:t>根据《拱墅区2013年公开招聘社区专职工作人员公告》规定，</w:t>
      </w:r>
      <w:proofErr w:type="gramStart"/>
      <w:r w:rsidRPr="00410177">
        <w:rPr>
          <w:rFonts w:ascii="华文仿宋" w:eastAsia="华文仿宋" w:hAnsi="华文仿宋" w:cs="宋体" w:hint="eastAsia"/>
          <w:kern w:val="0"/>
          <w:sz w:val="30"/>
          <w:szCs w:val="30"/>
        </w:rPr>
        <w:t>2013年</w:t>
      </w:r>
      <w:r w:rsidR="00410177" w:rsidRPr="00410177">
        <w:rPr>
          <w:rFonts w:ascii="华文仿宋" w:eastAsia="华文仿宋" w:hAnsi="华文仿宋" w:cs="����"/>
          <w:color w:val="333333"/>
          <w:sz w:val="30"/>
          <w:szCs w:val="30"/>
        </w:rPr>
        <w:t>白樱子</w:t>
      </w:r>
      <w:proofErr w:type="gramEnd"/>
      <w:r w:rsidR="00410177" w:rsidRPr="00410177">
        <w:rPr>
          <w:rFonts w:ascii="华文仿宋" w:eastAsia="华文仿宋" w:hAnsi="华文仿宋" w:cs="����" w:hint="eastAsia"/>
          <w:color w:val="333333"/>
          <w:sz w:val="30"/>
          <w:szCs w:val="30"/>
        </w:rPr>
        <w:t>、周艳</w:t>
      </w:r>
      <w:r w:rsidRPr="00410177">
        <w:rPr>
          <w:rFonts w:ascii="华文仿宋" w:eastAsia="华文仿宋" w:hAnsi="华文仿宋" w:cs="宋体" w:hint="eastAsia"/>
          <w:kern w:val="0"/>
          <w:sz w:val="30"/>
          <w:szCs w:val="30"/>
        </w:rPr>
        <w:t>因怀孕无法完成体检项目，医院无法出具体检报告，参照公务员、事业单位招聘办法，给予保留资格，延迟进行体检、考察。2014年</w:t>
      </w:r>
      <w:r w:rsidR="00410177">
        <w:rPr>
          <w:rFonts w:ascii="华文仿宋" w:eastAsia="华文仿宋" w:hAnsi="华文仿宋" w:cs="宋体" w:hint="eastAsia"/>
          <w:kern w:val="0"/>
          <w:sz w:val="30"/>
          <w:szCs w:val="30"/>
        </w:rPr>
        <w:t>10</w:t>
      </w:r>
      <w:r w:rsidRPr="00410177">
        <w:rPr>
          <w:rFonts w:ascii="华文仿宋" w:eastAsia="华文仿宋" w:hAnsi="华文仿宋" w:cs="宋体" w:hint="eastAsia"/>
          <w:kern w:val="0"/>
          <w:sz w:val="30"/>
          <w:szCs w:val="30"/>
        </w:rPr>
        <w:t>月经体检</w:t>
      </w:r>
      <w:r w:rsidR="00076610" w:rsidRPr="00410177">
        <w:rPr>
          <w:rFonts w:ascii="华文仿宋" w:eastAsia="华文仿宋" w:hAnsi="华文仿宋" w:cs="宋体" w:hint="eastAsia"/>
          <w:kern w:val="0"/>
          <w:sz w:val="30"/>
          <w:szCs w:val="30"/>
        </w:rPr>
        <w:t>、</w:t>
      </w:r>
      <w:r w:rsidRPr="00410177">
        <w:rPr>
          <w:rFonts w:ascii="华文仿宋" w:eastAsia="华文仿宋" w:hAnsi="华文仿宋" w:cs="宋体" w:hint="eastAsia"/>
          <w:kern w:val="0"/>
          <w:sz w:val="30"/>
          <w:szCs w:val="30"/>
        </w:rPr>
        <w:t>考察合格，拟录用，现公示如下：</w:t>
      </w:r>
    </w:p>
    <w:p w:rsidR="00410177" w:rsidRPr="00410177" w:rsidRDefault="00410177" w:rsidP="00A61728">
      <w:pPr>
        <w:widowControl/>
        <w:spacing w:line="560" w:lineRule="atLeast"/>
        <w:ind w:firstLine="60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</w:p>
    <w:tbl>
      <w:tblPr>
        <w:tblW w:w="8909" w:type="dxa"/>
        <w:tblInd w:w="-34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051"/>
        <w:gridCol w:w="780"/>
        <w:gridCol w:w="1110"/>
        <w:gridCol w:w="1860"/>
        <w:gridCol w:w="2690"/>
      </w:tblGrid>
      <w:tr w:rsidR="00410177" w:rsidRPr="00410177" w:rsidTr="00410177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color w:val="333333"/>
                <w:szCs w:val="21"/>
              </w:rPr>
            </w:pPr>
            <w:r w:rsidRPr="00410177">
              <w:rPr>
                <w:rStyle w:val="a6"/>
                <w:rFonts w:ascii="华文仿宋" w:eastAsia="华文仿宋" w:hAnsi="华文仿宋" w:cs="����"/>
                <w:color w:val="333333"/>
                <w:kern w:val="0"/>
                <w:szCs w:val="21"/>
              </w:rPr>
              <w:t>单位及岗位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color w:val="333333"/>
                <w:szCs w:val="21"/>
              </w:rPr>
            </w:pPr>
            <w:r w:rsidRPr="00410177">
              <w:rPr>
                <w:rStyle w:val="a6"/>
                <w:rFonts w:ascii="华文仿宋" w:eastAsia="华文仿宋" w:hAnsi="华文仿宋" w:cs="����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color w:val="333333"/>
                <w:szCs w:val="21"/>
              </w:rPr>
            </w:pPr>
            <w:r w:rsidRPr="00410177">
              <w:rPr>
                <w:rStyle w:val="a6"/>
                <w:rFonts w:ascii="华文仿宋" w:eastAsia="华文仿宋" w:hAnsi="华文仿宋" w:cs="����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color w:val="333333"/>
                <w:szCs w:val="21"/>
              </w:rPr>
            </w:pPr>
            <w:r w:rsidRPr="00410177">
              <w:rPr>
                <w:rStyle w:val="a6"/>
                <w:rFonts w:ascii="华文仿宋" w:eastAsia="华文仿宋" w:hAnsi="华文仿宋" w:cs="����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color w:val="333333"/>
                <w:szCs w:val="21"/>
              </w:rPr>
            </w:pPr>
            <w:r w:rsidRPr="00410177">
              <w:rPr>
                <w:rStyle w:val="a6"/>
                <w:rFonts w:ascii="华文仿宋" w:eastAsia="华文仿宋" w:hAnsi="华文仿宋" w:cs="����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color w:val="333333"/>
                <w:szCs w:val="21"/>
              </w:rPr>
            </w:pPr>
            <w:r w:rsidRPr="00410177">
              <w:rPr>
                <w:rStyle w:val="a6"/>
                <w:rFonts w:ascii="华文仿宋" w:eastAsia="华文仿宋" w:hAnsi="华文仿宋" w:cs="����"/>
                <w:color w:val="333333"/>
                <w:kern w:val="0"/>
                <w:szCs w:val="21"/>
              </w:rPr>
              <w:t>毕业院校及专业</w:t>
            </w:r>
          </w:p>
        </w:tc>
      </w:tr>
      <w:tr w:rsidR="00410177" w:rsidRPr="00410177" w:rsidTr="00410177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b/>
                <w:color w:val="333333"/>
                <w:szCs w:val="21"/>
              </w:rPr>
            </w:pPr>
            <w:r w:rsidRPr="00410177">
              <w:rPr>
                <w:rFonts w:ascii="华文仿宋" w:eastAsia="华文仿宋" w:hAnsi="华文仿宋" w:cs="����" w:hint="eastAsia"/>
                <w:b/>
                <w:color w:val="333333"/>
                <w:kern w:val="0"/>
                <w:szCs w:val="21"/>
              </w:rPr>
              <w:t>拱</w:t>
            </w:r>
            <w:proofErr w:type="gramStart"/>
            <w:r w:rsidRPr="00410177">
              <w:rPr>
                <w:rFonts w:ascii="华文仿宋" w:eastAsia="华文仿宋" w:hAnsi="华文仿宋" w:cs="����" w:hint="eastAsia"/>
                <w:b/>
                <w:color w:val="333333"/>
                <w:kern w:val="0"/>
                <w:szCs w:val="21"/>
              </w:rPr>
              <w:t>宸</w:t>
            </w:r>
            <w:proofErr w:type="gramEnd"/>
            <w:r w:rsidRPr="00410177">
              <w:rPr>
                <w:rFonts w:ascii="华文仿宋" w:eastAsia="华文仿宋" w:hAnsi="华文仿宋" w:cs="����" w:hint="eastAsia"/>
                <w:b/>
                <w:color w:val="333333"/>
                <w:kern w:val="0"/>
                <w:szCs w:val="21"/>
              </w:rPr>
              <w:t>桥</w:t>
            </w:r>
            <w:r w:rsidRPr="00410177">
              <w:rPr>
                <w:rFonts w:ascii="华文仿宋" w:eastAsia="华文仿宋" w:hAnsi="华文仿宋" w:cs="����"/>
                <w:b/>
                <w:color w:val="333333"/>
                <w:kern w:val="0"/>
                <w:szCs w:val="21"/>
              </w:rPr>
              <w:t>街道社工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b/>
                <w:color w:val="333333"/>
                <w:szCs w:val="21"/>
              </w:rPr>
            </w:pPr>
            <w:proofErr w:type="gramStart"/>
            <w:r w:rsidRPr="00410177">
              <w:rPr>
                <w:rFonts w:ascii="华文仿宋" w:eastAsia="华文仿宋" w:hAnsi="华文仿宋" w:cs="����"/>
                <w:b/>
                <w:color w:val="333333"/>
                <w:szCs w:val="21"/>
              </w:rPr>
              <w:t>白樱子</w:t>
            </w:r>
            <w:proofErr w:type="gramEnd"/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b/>
                <w:color w:val="333333"/>
                <w:szCs w:val="21"/>
              </w:rPr>
            </w:pPr>
            <w:r w:rsidRPr="00410177">
              <w:rPr>
                <w:rFonts w:ascii="华文仿宋" w:eastAsia="华文仿宋" w:hAnsi="华文仿宋" w:cs="����" w:hint="eastAsia"/>
                <w:b/>
                <w:color w:val="333333"/>
                <w:szCs w:val="21"/>
              </w:rPr>
              <w:t>女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b/>
                <w:color w:val="333333"/>
                <w:szCs w:val="21"/>
              </w:rPr>
            </w:pPr>
            <w:r w:rsidRPr="00410177">
              <w:rPr>
                <w:rFonts w:ascii="华文仿宋" w:eastAsia="华文仿宋" w:hAnsi="华文仿宋" w:cs="����" w:hint="eastAsia"/>
                <w:b/>
                <w:color w:val="333333"/>
                <w:szCs w:val="21"/>
              </w:rPr>
              <w:t>1987.5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b/>
                <w:color w:val="333333"/>
                <w:szCs w:val="21"/>
              </w:rPr>
            </w:pPr>
            <w:r w:rsidRPr="00410177">
              <w:rPr>
                <w:rFonts w:ascii="华文仿宋" w:eastAsia="华文仿宋" w:hAnsi="华文仿宋" w:cs="����"/>
                <w:b/>
                <w:color w:val="333333"/>
                <w:szCs w:val="21"/>
              </w:rPr>
              <w:t>全日制普通高校本科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b/>
                <w:color w:val="333333"/>
                <w:szCs w:val="21"/>
              </w:rPr>
            </w:pPr>
            <w:r w:rsidRPr="00410177">
              <w:rPr>
                <w:rFonts w:ascii="华文仿宋" w:eastAsia="华文仿宋" w:hAnsi="华文仿宋" w:cs="����"/>
                <w:b/>
                <w:color w:val="333333"/>
                <w:szCs w:val="21"/>
              </w:rPr>
              <w:t>浙江理工大学纺织工程</w:t>
            </w:r>
          </w:p>
        </w:tc>
      </w:tr>
      <w:tr w:rsidR="00410177" w:rsidRPr="00410177" w:rsidTr="00410177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b/>
                <w:color w:val="333333"/>
                <w:kern w:val="0"/>
                <w:szCs w:val="21"/>
              </w:rPr>
            </w:pPr>
            <w:r w:rsidRPr="00410177">
              <w:rPr>
                <w:rFonts w:ascii="华文仿宋" w:eastAsia="华文仿宋" w:hAnsi="华文仿宋" w:cs="����" w:hint="eastAsia"/>
                <w:b/>
                <w:color w:val="333333"/>
                <w:kern w:val="0"/>
                <w:szCs w:val="21"/>
              </w:rPr>
              <w:t>拱</w:t>
            </w:r>
            <w:proofErr w:type="gramStart"/>
            <w:r w:rsidRPr="00410177">
              <w:rPr>
                <w:rFonts w:ascii="华文仿宋" w:eastAsia="华文仿宋" w:hAnsi="华文仿宋" w:cs="����" w:hint="eastAsia"/>
                <w:b/>
                <w:color w:val="333333"/>
                <w:kern w:val="0"/>
                <w:szCs w:val="21"/>
              </w:rPr>
              <w:t>宸</w:t>
            </w:r>
            <w:proofErr w:type="gramEnd"/>
            <w:r w:rsidRPr="00410177">
              <w:rPr>
                <w:rFonts w:ascii="华文仿宋" w:eastAsia="华文仿宋" w:hAnsi="华文仿宋" w:cs="����" w:hint="eastAsia"/>
                <w:b/>
                <w:color w:val="333333"/>
                <w:kern w:val="0"/>
                <w:szCs w:val="21"/>
              </w:rPr>
              <w:t>桥街道社工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b/>
                <w:color w:val="333333"/>
                <w:kern w:val="0"/>
                <w:szCs w:val="21"/>
              </w:rPr>
            </w:pPr>
            <w:r w:rsidRPr="00410177">
              <w:rPr>
                <w:rFonts w:ascii="华文仿宋" w:eastAsia="华文仿宋" w:hAnsi="华文仿宋" w:cs="����" w:hint="eastAsia"/>
                <w:b/>
                <w:color w:val="333333"/>
                <w:kern w:val="0"/>
                <w:szCs w:val="21"/>
              </w:rPr>
              <w:t>周艳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b/>
                <w:color w:val="333333"/>
                <w:kern w:val="0"/>
                <w:szCs w:val="21"/>
              </w:rPr>
            </w:pPr>
            <w:r w:rsidRPr="00410177">
              <w:rPr>
                <w:rFonts w:ascii="华文仿宋" w:eastAsia="华文仿宋" w:hAnsi="华文仿宋" w:cs="����" w:hint="eastAsia"/>
                <w:b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b/>
                <w:color w:val="333333"/>
                <w:kern w:val="0"/>
                <w:szCs w:val="21"/>
              </w:rPr>
            </w:pPr>
            <w:r w:rsidRPr="00410177">
              <w:rPr>
                <w:rFonts w:ascii="华文仿宋" w:eastAsia="华文仿宋" w:hAnsi="华文仿宋" w:cs="����" w:hint="eastAsia"/>
                <w:b/>
                <w:color w:val="333333"/>
                <w:kern w:val="0"/>
                <w:szCs w:val="21"/>
              </w:rPr>
              <w:t>1984.5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b/>
                <w:color w:val="333333"/>
                <w:kern w:val="0"/>
                <w:szCs w:val="21"/>
              </w:rPr>
            </w:pPr>
            <w:r w:rsidRPr="00410177">
              <w:rPr>
                <w:rFonts w:ascii="华文仿宋" w:eastAsia="华文仿宋" w:hAnsi="华文仿宋" w:cs="����"/>
                <w:b/>
                <w:color w:val="333333"/>
                <w:kern w:val="0"/>
                <w:szCs w:val="21"/>
              </w:rPr>
              <w:t>非全日制本科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10177" w:rsidRPr="00410177" w:rsidRDefault="00410177" w:rsidP="00271F0B">
            <w:pPr>
              <w:widowControl/>
              <w:jc w:val="center"/>
              <w:rPr>
                <w:rFonts w:ascii="华文仿宋" w:eastAsia="华文仿宋" w:hAnsi="华文仿宋" w:cs="����"/>
                <w:b/>
                <w:color w:val="333333"/>
                <w:kern w:val="0"/>
                <w:szCs w:val="21"/>
              </w:rPr>
            </w:pPr>
            <w:r w:rsidRPr="00410177">
              <w:rPr>
                <w:rFonts w:ascii="华文仿宋" w:eastAsia="华文仿宋" w:hAnsi="华文仿宋" w:cs="����"/>
                <w:b/>
                <w:color w:val="333333"/>
                <w:kern w:val="0"/>
                <w:szCs w:val="21"/>
              </w:rPr>
              <w:t>浙江工商大学人力资源管</w:t>
            </w:r>
            <w:r w:rsidRPr="00410177">
              <w:rPr>
                <w:rFonts w:ascii="华文仿宋" w:eastAsia="华文仿宋" w:hAnsi="华文仿宋" w:cs="����" w:hint="eastAsia"/>
                <w:b/>
                <w:color w:val="333333"/>
                <w:kern w:val="0"/>
                <w:szCs w:val="21"/>
              </w:rPr>
              <w:t>理</w:t>
            </w:r>
          </w:p>
        </w:tc>
      </w:tr>
    </w:tbl>
    <w:p w:rsidR="00A61728" w:rsidRPr="00410177" w:rsidRDefault="00A61728" w:rsidP="00EE7E21">
      <w:pPr>
        <w:widowControl/>
        <w:spacing w:line="560" w:lineRule="atLeast"/>
        <w:rPr>
          <w:rFonts w:ascii="华文仿宋" w:eastAsia="华文仿宋" w:hAnsi="华文仿宋" w:cs="宋体"/>
          <w:kern w:val="0"/>
          <w:sz w:val="30"/>
          <w:szCs w:val="30"/>
        </w:rPr>
      </w:pPr>
    </w:p>
    <w:p w:rsidR="00EE7E21" w:rsidRPr="00410177" w:rsidRDefault="00EE7E21" w:rsidP="00EE7E21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410177">
        <w:rPr>
          <w:rFonts w:ascii="华文仿宋" w:eastAsia="华文仿宋" w:hAnsi="华文仿宋" w:hint="eastAsia"/>
          <w:sz w:val="30"/>
          <w:szCs w:val="30"/>
        </w:rPr>
        <w:t>对以上公示对象如有异议，请向招聘工作领导小组办公室举报。公示期为5天，自公示之日算起。监督举报电话：882902</w:t>
      </w:r>
      <w:r w:rsidR="00410177" w:rsidRPr="00410177">
        <w:rPr>
          <w:rFonts w:ascii="华文仿宋" w:eastAsia="华文仿宋" w:hAnsi="华文仿宋" w:hint="eastAsia"/>
          <w:sz w:val="30"/>
          <w:szCs w:val="30"/>
        </w:rPr>
        <w:t>1</w:t>
      </w:r>
      <w:r w:rsidR="00410177">
        <w:rPr>
          <w:rFonts w:ascii="华文仿宋" w:eastAsia="华文仿宋" w:hAnsi="华文仿宋" w:hint="eastAsia"/>
          <w:sz w:val="30"/>
          <w:szCs w:val="30"/>
        </w:rPr>
        <w:t>1,8</w:t>
      </w:r>
      <w:r w:rsidR="00410177" w:rsidRPr="00410177">
        <w:rPr>
          <w:rFonts w:ascii="华文仿宋" w:eastAsia="华文仿宋" w:hAnsi="华文仿宋" w:hint="eastAsia"/>
          <w:sz w:val="30"/>
          <w:szCs w:val="30"/>
        </w:rPr>
        <w:t>8290209</w:t>
      </w:r>
      <w:r w:rsidRPr="00410177">
        <w:rPr>
          <w:rFonts w:ascii="华文仿宋" w:eastAsia="华文仿宋" w:hAnsi="华文仿宋" w:hint="eastAsia"/>
          <w:sz w:val="30"/>
          <w:szCs w:val="30"/>
        </w:rPr>
        <w:t>。</w:t>
      </w:r>
    </w:p>
    <w:p w:rsidR="009C39E8" w:rsidRPr="009C39E8" w:rsidRDefault="009C39E8"/>
    <w:p w:rsidR="009C39E8" w:rsidRPr="009C39E8" w:rsidRDefault="009C39E8" w:rsidP="009C39E8"/>
    <w:p w:rsidR="009C39E8" w:rsidRPr="009C39E8" w:rsidRDefault="009C39E8" w:rsidP="009C39E8"/>
    <w:p w:rsidR="009C39E8" w:rsidRPr="009C39E8" w:rsidRDefault="009C39E8" w:rsidP="009C39E8"/>
    <w:p w:rsidR="009C39E8" w:rsidRPr="004A0880" w:rsidRDefault="009C39E8" w:rsidP="009C39E8">
      <w:pPr>
        <w:widowControl/>
        <w:spacing w:line="560" w:lineRule="atLeast"/>
        <w:jc w:val="right"/>
        <w:rPr>
          <w:rFonts w:ascii="华文仿宋" w:eastAsia="华文仿宋" w:hAnsi="华文仿宋" w:cs="宋体" w:hint="eastAsia"/>
          <w:kern w:val="0"/>
          <w:szCs w:val="21"/>
        </w:rPr>
      </w:pPr>
      <w:r w:rsidRPr="004A0880">
        <w:rPr>
          <w:rFonts w:ascii="华文仿宋" w:eastAsia="华文仿宋" w:hAnsi="华文仿宋" w:cs="宋体" w:hint="eastAsia"/>
          <w:kern w:val="0"/>
          <w:sz w:val="30"/>
          <w:szCs w:val="30"/>
        </w:rPr>
        <w:t>拱</w:t>
      </w:r>
      <w:proofErr w:type="gramStart"/>
      <w:r w:rsidRPr="004A0880">
        <w:rPr>
          <w:rFonts w:ascii="华文仿宋" w:eastAsia="华文仿宋" w:hAnsi="华文仿宋" w:cs="宋体" w:hint="eastAsia"/>
          <w:kern w:val="0"/>
          <w:sz w:val="30"/>
          <w:szCs w:val="30"/>
        </w:rPr>
        <w:t>墅</w:t>
      </w:r>
      <w:proofErr w:type="gramEnd"/>
      <w:r w:rsidRPr="004A0880">
        <w:rPr>
          <w:rFonts w:ascii="华文仿宋" w:eastAsia="华文仿宋" w:hAnsi="华文仿宋" w:cs="宋体" w:hint="eastAsia"/>
          <w:kern w:val="0"/>
          <w:sz w:val="30"/>
          <w:szCs w:val="30"/>
        </w:rPr>
        <w:t>区招聘社区专职工作人员工作领导小组办公室</w:t>
      </w:r>
    </w:p>
    <w:p w:rsidR="009C39E8" w:rsidRPr="004A0880" w:rsidRDefault="009C39E8" w:rsidP="009C39E8">
      <w:pPr>
        <w:jc w:val="center"/>
        <w:rPr>
          <w:rFonts w:ascii="华文仿宋" w:eastAsia="华文仿宋" w:hAnsi="华文仿宋"/>
        </w:rPr>
      </w:pPr>
      <w:r w:rsidRPr="004A0880">
        <w:rPr>
          <w:rFonts w:ascii="华文仿宋" w:eastAsia="华文仿宋" w:hAnsi="华文仿宋" w:cs="宋体" w:hint="eastAsia"/>
          <w:kern w:val="0"/>
          <w:sz w:val="30"/>
          <w:szCs w:val="30"/>
        </w:rPr>
        <w:t xml:space="preserve">            2014年</w:t>
      </w:r>
      <w:r w:rsidR="004A0880">
        <w:rPr>
          <w:rFonts w:ascii="华文仿宋" w:eastAsia="华文仿宋" w:hAnsi="华文仿宋" w:cs="宋体" w:hint="eastAsia"/>
          <w:kern w:val="0"/>
          <w:sz w:val="30"/>
          <w:szCs w:val="30"/>
        </w:rPr>
        <w:t>10</w:t>
      </w:r>
      <w:r w:rsidRPr="004A0880">
        <w:rPr>
          <w:rFonts w:ascii="华文仿宋" w:eastAsia="华文仿宋" w:hAnsi="华文仿宋" w:cs="宋体" w:hint="eastAsia"/>
          <w:kern w:val="0"/>
          <w:sz w:val="30"/>
          <w:szCs w:val="30"/>
        </w:rPr>
        <w:t>月</w:t>
      </w:r>
      <w:r w:rsidR="004A0880">
        <w:rPr>
          <w:rFonts w:ascii="华文仿宋" w:eastAsia="华文仿宋" w:hAnsi="华文仿宋" w:cs="宋体" w:hint="eastAsia"/>
          <w:kern w:val="0"/>
          <w:sz w:val="30"/>
          <w:szCs w:val="30"/>
        </w:rPr>
        <w:t>31</w:t>
      </w:r>
      <w:r w:rsidRPr="004A0880">
        <w:rPr>
          <w:rFonts w:ascii="华文仿宋" w:eastAsia="华文仿宋" w:hAnsi="华文仿宋" w:cs="宋体" w:hint="eastAsia"/>
          <w:kern w:val="0"/>
          <w:sz w:val="30"/>
          <w:szCs w:val="30"/>
        </w:rPr>
        <w:t>日</w:t>
      </w:r>
    </w:p>
    <w:p w:rsidR="00DB4F94" w:rsidRPr="009C39E8" w:rsidRDefault="00DB4F94" w:rsidP="009C39E8">
      <w:pPr>
        <w:jc w:val="center"/>
        <w:rPr>
          <w:rFonts w:ascii="仿宋_GB2312" w:eastAsia="仿宋_GB2312"/>
        </w:rPr>
      </w:pPr>
    </w:p>
    <w:sectPr w:rsidR="00DB4F94" w:rsidRPr="009C39E8" w:rsidSect="00E96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77" w:rsidRDefault="00410177" w:rsidP="00410177">
      <w:r>
        <w:separator/>
      </w:r>
    </w:p>
  </w:endnote>
  <w:endnote w:type="continuationSeparator" w:id="0">
    <w:p w:rsidR="00410177" w:rsidRDefault="00410177" w:rsidP="0041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77" w:rsidRDefault="00410177" w:rsidP="00410177">
      <w:r>
        <w:separator/>
      </w:r>
    </w:p>
  </w:footnote>
  <w:footnote w:type="continuationSeparator" w:id="0">
    <w:p w:rsidR="00410177" w:rsidRDefault="00410177" w:rsidP="00410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728"/>
    <w:rsid w:val="00076610"/>
    <w:rsid w:val="003C51D8"/>
    <w:rsid w:val="00410177"/>
    <w:rsid w:val="004A0880"/>
    <w:rsid w:val="007C264B"/>
    <w:rsid w:val="009374C8"/>
    <w:rsid w:val="009C39E8"/>
    <w:rsid w:val="00A61728"/>
    <w:rsid w:val="00DB4F94"/>
    <w:rsid w:val="00E96983"/>
    <w:rsid w:val="00EE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7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7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10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10177"/>
    <w:rPr>
      <w:kern w:val="2"/>
      <w:sz w:val="18"/>
      <w:szCs w:val="18"/>
    </w:rPr>
  </w:style>
  <w:style w:type="paragraph" w:styleId="a5">
    <w:name w:val="footer"/>
    <w:basedOn w:val="a"/>
    <w:link w:val="Char0"/>
    <w:rsid w:val="00410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10177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4101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拱墅区2013年公开招聘社区专职工作</dc:title>
  <dc:creator>微软用户</dc:creator>
  <cp:lastModifiedBy>hx</cp:lastModifiedBy>
  <cp:revision>3</cp:revision>
  <dcterms:created xsi:type="dcterms:W3CDTF">2014-11-02T02:00:00Z</dcterms:created>
  <dcterms:modified xsi:type="dcterms:W3CDTF">2014-11-02T02:03:00Z</dcterms:modified>
</cp:coreProperties>
</file>