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“六大攻坚行动”推进情况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(截至9月30日)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/>
          <w:b/>
          <w:color w:val="auto"/>
        </w:rPr>
      </w:pPr>
      <w:bookmarkStart w:id="0" w:name="_Hlk1944946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cs="仿宋_GB2312"/>
          <w:color w:val="auto"/>
        </w:rPr>
      </w:pPr>
      <w:r>
        <w:rPr>
          <w:rFonts w:hint="eastAsia" w:ascii="楷体" w:hAnsi="楷体" w:eastAsia="楷体"/>
          <w:b/>
          <w:color w:val="auto"/>
        </w:rPr>
        <w:t>数字赋能攻坚行动</w:t>
      </w:r>
      <w:r>
        <w:rPr>
          <w:rFonts w:hint="eastAsia" w:cs="仿宋_GB2312"/>
          <w:color w:val="auto"/>
        </w:rPr>
        <w:t>共5427项工作任务，累计完成</w:t>
      </w:r>
      <w:r>
        <w:rPr>
          <w:rFonts w:hint="eastAsia" w:cs="仿宋_GB2312"/>
          <w:color w:val="auto"/>
          <w:lang w:val="en-US" w:eastAsia="zh-CN"/>
        </w:rPr>
        <w:t>4244</w:t>
      </w:r>
      <w:r>
        <w:rPr>
          <w:rFonts w:hint="eastAsia" w:cs="仿宋_GB2312"/>
          <w:color w:val="auto"/>
        </w:rPr>
        <w:t>项，完成率</w:t>
      </w:r>
      <w:r>
        <w:rPr>
          <w:rFonts w:hint="eastAsia" w:cs="仿宋_GB2312"/>
          <w:color w:val="auto"/>
          <w:lang w:val="en-US" w:eastAsia="zh-CN"/>
        </w:rPr>
        <w:t>78.20</w:t>
      </w:r>
      <w:r>
        <w:rPr>
          <w:rFonts w:hint="eastAsia" w:cs="仿宋_GB2312"/>
          <w:color w:va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hAnsi="仿宋_GB2312" w:cs="仿宋_GB2312"/>
          <w:color w:val="auto"/>
          <w:highlight w:val="none"/>
          <w:shd w:val="clear" w:color="auto" w:fill="auto"/>
        </w:rPr>
      </w:pPr>
      <w:r>
        <w:rPr>
          <w:rFonts w:hint="eastAsia" w:ascii="楷体" w:hAnsi="楷体" w:eastAsia="楷体" w:cs="Times New Roman"/>
          <w:b/>
          <w:color w:val="auto"/>
          <w:highlight w:val="none"/>
          <w:shd w:val="clear" w:color="auto" w:fill="auto"/>
        </w:rPr>
        <w:t>产业振兴攻坚行动</w:t>
      </w:r>
      <w:r>
        <w:rPr>
          <w:rFonts w:hint="eastAsia" w:hAnsi="仿宋_GB2312" w:cs="仿宋_GB2312"/>
          <w:color w:val="auto"/>
          <w:highlight w:val="none"/>
          <w:shd w:val="clear" w:color="auto" w:fill="auto"/>
        </w:rPr>
        <w:t>共6917项工作任务，累计完成</w:t>
      </w:r>
      <w:r>
        <w:rPr>
          <w:rFonts w:hint="eastAsia" w:hAnsi="仿宋_GB2312" w:cs="仿宋_GB2312"/>
          <w:color w:val="auto"/>
          <w:highlight w:val="none"/>
          <w:shd w:val="clear" w:color="auto" w:fill="auto"/>
          <w:lang w:val="en-US" w:eastAsia="zh-CN"/>
        </w:rPr>
        <w:t>5051</w:t>
      </w:r>
      <w:r>
        <w:rPr>
          <w:rFonts w:hint="eastAsia" w:hAnsi="仿宋_GB2312" w:cs="仿宋_GB2312"/>
          <w:color w:val="auto"/>
          <w:highlight w:val="none"/>
          <w:shd w:val="clear" w:color="auto" w:fill="auto"/>
        </w:rPr>
        <w:t>项，完成率</w:t>
      </w:r>
      <w:r>
        <w:rPr>
          <w:rFonts w:hint="eastAsia" w:hAnsi="仿宋_GB2312" w:cs="仿宋_GB2312"/>
          <w:color w:val="auto"/>
          <w:highlight w:val="none"/>
          <w:shd w:val="clear" w:color="auto" w:fill="auto"/>
          <w:lang w:val="en-US" w:eastAsia="zh-CN"/>
        </w:rPr>
        <w:t>73.02</w:t>
      </w:r>
      <w:r>
        <w:rPr>
          <w:rFonts w:hint="eastAsia" w:hAnsi="仿宋_GB2312" w:cs="仿宋_GB2312"/>
          <w:color w:val="auto"/>
          <w:highlight w:val="none"/>
          <w:shd w:val="clear" w:color="auto" w:fil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hAnsi="仿宋_GB2312" w:cs="仿宋_GB2312"/>
          <w:color w:val="auto"/>
        </w:rPr>
      </w:pPr>
      <w:r>
        <w:rPr>
          <w:rFonts w:hint="eastAsia" w:ascii="楷体" w:hAnsi="楷体" w:eastAsia="楷体"/>
          <w:b/>
          <w:color w:val="auto"/>
        </w:rPr>
        <w:t>重点道路沿线开发攻坚行动</w:t>
      </w:r>
      <w:r>
        <w:rPr>
          <w:rFonts w:hint="eastAsia" w:hAnsi="仿宋_GB2312" w:cs="仿宋_GB2312"/>
          <w:color w:val="auto"/>
        </w:rPr>
        <w:t>共2694 项工作任务，累计完成</w:t>
      </w:r>
      <w:r>
        <w:rPr>
          <w:rFonts w:hint="eastAsia" w:hAnsi="仿宋_GB2312" w:cs="仿宋_GB2312"/>
          <w:color w:val="auto"/>
          <w:lang w:val="en-US" w:eastAsia="zh-CN"/>
        </w:rPr>
        <w:t>1937</w:t>
      </w:r>
      <w:r>
        <w:rPr>
          <w:rFonts w:hint="eastAsia" w:hAnsi="仿宋_GB2312" w:cs="仿宋_GB2312"/>
          <w:color w:val="auto"/>
        </w:rPr>
        <w:t>个，完成率</w:t>
      </w:r>
      <w:r>
        <w:rPr>
          <w:rFonts w:hint="eastAsia" w:hAnsi="仿宋_GB2312" w:cs="仿宋_GB2312"/>
          <w:color w:val="auto"/>
          <w:lang w:val="en-US" w:eastAsia="zh-CN"/>
        </w:rPr>
        <w:t>71.90</w:t>
      </w:r>
      <w:r>
        <w:rPr>
          <w:rFonts w:hint="eastAsia" w:hAnsi="仿宋_GB2312" w:cs="仿宋_GB2312"/>
          <w:color w:val="auto"/>
        </w:rPr>
        <w:t>%。</w:t>
      </w:r>
      <w:bookmarkEnd w:id="0"/>
      <w:bookmarkStart w:id="1" w:name="_Hlk1944952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hAnsi="仿宋_GB2312" w:cs="仿宋_GB2312"/>
          <w:color w:val="auto"/>
          <w:kern w:val="36"/>
        </w:rPr>
      </w:pPr>
      <w:r>
        <w:rPr>
          <w:rFonts w:hint="eastAsia" w:ascii="楷体" w:hAnsi="楷体" w:eastAsia="楷体" w:cs="Times New Roman"/>
          <w:b/>
          <w:color w:val="auto"/>
        </w:rPr>
        <w:t>公共项目建设攻坚行动</w:t>
      </w:r>
      <w:r>
        <w:rPr>
          <w:rFonts w:hint="eastAsia" w:hAnsi="仿宋_GB2312" w:cs="仿宋_GB2312"/>
          <w:color w:val="auto"/>
          <w:kern w:val="36"/>
        </w:rPr>
        <w:t>共5452项工作任务，累计完成</w:t>
      </w:r>
      <w:r>
        <w:rPr>
          <w:rFonts w:hint="eastAsia" w:hAnsi="仿宋_GB2312" w:cs="仿宋_GB2312"/>
          <w:color w:val="auto"/>
          <w:kern w:val="36"/>
          <w:lang w:val="en-US" w:eastAsia="zh-CN"/>
        </w:rPr>
        <w:t>3911</w:t>
      </w:r>
      <w:r>
        <w:rPr>
          <w:rFonts w:hint="eastAsia" w:hAnsi="仿宋_GB2312" w:cs="仿宋_GB2312"/>
          <w:color w:val="auto"/>
          <w:kern w:val="36"/>
        </w:rPr>
        <w:t>项，完成率</w:t>
      </w:r>
      <w:r>
        <w:rPr>
          <w:rFonts w:hint="eastAsia" w:hAnsi="仿宋_GB2312" w:cs="仿宋_GB2312"/>
          <w:color w:val="auto"/>
          <w:kern w:val="36"/>
          <w:lang w:val="en-US" w:eastAsia="zh-CN"/>
        </w:rPr>
        <w:t>71.74</w:t>
      </w:r>
      <w:r>
        <w:rPr>
          <w:rFonts w:hint="eastAsia" w:hAnsi="仿宋_GB2312" w:cs="仿宋_GB2312"/>
          <w:color w:val="auto"/>
          <w:kern w:val="36"/>
        </w:rPr>
        <w:t>%。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hAnsi="Times New Roman" w:cs="Times New Roman"/>
          <w:color w:val="auto"/>
        </w:rPr>
      </w:pPr>
      <w:r>
        <w:rPr>
          <w:rFonts w:hint="eastAsia" w:ascii="楷体" w:hAnsi="楷体" w:eastAsia="楷体" w:cs="Times New Roman"/>
          <w:b/>
          <w:color w:val="auto"/>
        </w:rPr>
        <w:t>美丽拱墅建设攻坚行动</w:t>
      </w:r>
      <w:r>
        <w:rPr>
          <w:rFonts w:hint="eastAsia" w:hAnsi="Times New Roman" w:cs="Times New Roman"/>
          <w:color w:val="auto"/>
        </w:rPr>
        <w:t>共20</w:t>
      </w:r>
      <w:r>
        <w:rPr>
          <w:rFonts w:hAnsi="Times New Roman" w:cs="Times New Roman"/>
          <w:color w:val="auto"/>
        </w:rPr>
        <w:t>84</w:t>
      </w:r>
      <w:r>
        <w:rPr>
          <w:rFonts w:hint="eastAsia" w:hAnsi="Times New Roman" w:cs="Times New Roman"/>
          <w:color w:val="auto"/>
        </w:rPr>
        <w:t>项工作任务，累计完成</w:t>
      </w:r>
      <w:r>
        <w:rPr>
          <w:rFonts w:hint="eastAsia" w:cs="Times New Roman"/>
          <w:color w:val="auto"/>
          <w:lang w:val="en-US" w:eastAsia="zh-CN"/>
        </w:rPr>
        <w:t>1475</w:t>
      </w:r>
      <w:r>
        <w:rPr>
          <w:rFonts w:hint="eastAsia" w:hAnsi="Times New Roman" w:cs="Times New Roman"/>
          <w:color w:val="auto"/>
        </w:rPr>
        <w:t>项，完成率</w:t>
      </w:r>
      <w:r>
        <w:rPr>
          <w:rFonts w:hint="eastAsia" w:cs="Times New Roman"/>
          <w:color w:val="auto"/>
          <w:lang w:val="en-US" w:eastAsia="zh-CN"/>
        </w:rPr>
        <w:t>70.78</w:t>
      </w:r>
      <w:r>
        <w:rPr>
          <w:rFonts w:hint="eastAsia" w:hAnsi="Times New Roman" w:cs="Times New Roman"/>
          <w:color w:val="auto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hAnsi="仿宋_GB2312" w:cs="仿宋_GB2312"/>
          <w:color w:val="auto"/>
        </w:rPr>
      </w:pPr>
      <w:r>
        <w:rPr>
          <w:rFonts w:hint="eastAsia" w:ascii="楷体" w:hAnsi="楷体" w:eastAsia="楷体"/>
          <w:b/>
          <w:color w:val="auto"/>
        </w:rPr>
        <w:t>基层治理攻坚行动</w:t>
      </w:r>
      <w:r>
        <w:rPr>
          <w:rFonts w:hint="eastAsia" w:hAnsi="仿宋_GB2312" w:cs="仿宋_GB2312"/>
          <w:color w:val="auto"/>
        </w:rPr>
        <w:t>共15730项工作任务，累计完成</w:t>
      </w:r>
      <w:r>
        <w:rPr>
          <w:rFonts w:hint="eastAsia" w:hAnsi="仿宋_GB2312" w:cs="仿宋_GB2312"/>
          <w:color w:val="auto"/>
          <w:lang w:val="en-US" w:eastAsia="zh-CN"/>
        </w:rPr>
        <w:t>12146</w:t>
      </w:r>
      <w:r>
        <w:rPr>
          <w:rFonts w:hint="eastAsia" w:hAnsi="仿宋_GB2312" w:cs="仿宋_GB2312"/>
          <w:color w:val="auto"/>
        </w:rPr>
        <w:t>项，完成率</w:t>
      </w:r>
      <w:r>
        <w:rPr>
          <w:rFonts w:hint="eastAsia" w:hAnsi="仿宋_GB2312" w:cs="仿宋_GB2312"/>
          <w:color w:val="auto"/>
          <w:lang w:val="en-US" w:eastAsia="zh-CN"/>
        </w:rPr>
        <w:t>77.22</w:t>
      </w:r>
      <w:r>
        <w:rPr>
          <w:rFonts w:hint="eastAsia" w:hAnsi="仿宋_GB2312" w:cs="仿宋_GB2312"/>
          <w:color w:val="auto"/>
        </w:rPr>
        <w:t>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hAnsi="仿宋_GB2312" w:cs="仿宋_GB2312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hAnsi="仿宋_GB2312" w:cs="仿宋_GB2312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hAnsi="仿宋_GB2312" w:cs="仿宋_GB2312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33761"/>
    <w:rsid w:val="012F410A"/>
    <w:rsid w:val="01872E07"/>
    <w:rsid w:val="03663369"/>
    <w:rsid w:val="04053292"/>
    <w:rsid w:val="050F7C41"/>
    <w:rsid w:val="05673375"/>
    <w:rsid w:val="074E1C7C"/>
    <w:rsid w:val="07507E3E"/>
    <w:rsid w:val="095261E2"/>
    <w:rsid w:val="0BD355BE"/>
    <w:rsid w:val="0EEB1274"/>
    <w:rsid w:val="0FC2338C"/>
    <w:rsid w:val="112548B1"/>
    <w:rsid w:val="112A653B"/>
    <w:rsid w:val="11F91B4C"/>
    <w:rsid w:val="13452AFF"/>
    <w:rsid w:val="157F0A31"/>
    <w:rsid w:val="170036FB"/>
    <w:rsid w:val="18E46350"/>
    <w:rsid w:val="19D0297E"/>
    <w:rsid w:val="1B772F91"/>
    <w:rsid w:val="1F98682A"/>
    <w:rsid w:val="1FB4280F"/>
    <w:rsid w:val="20075983"/>
    <w:rsid w:val="225D51C9"/>
    <w:rsid w:val="24472CDA"/>
    <w:rsid w:val="24876B29"/>
    <w:rsid w:val="24AF1B0B"/>
    <w:rsid w:val="25943595"/>
    <w:rsid w:val="272F015B"/>
    <w:rsid w:val="2F8F5849"/>
    <w:rsid w:val="30643E79"/>
    <w:rsid w:val="312863E3"/>
    <w:rsid w:val="31FC47A3"/>
    <w:rsid w:val="334344A1"/>
    <w:rsid w:val="354467E3"/>
    <w:rsid w:val="356D6A65"/>
    <w:rsid w:val="36F71541"/>
    <w:rsid w:val="3B043548"/>
    <w:rsid w:val="3C4F5867"/>
    <w:rsid w:val="3C5F4069"/>
    <w:rsid w:val="41531D4F"/>
    <w:rsid w:val="41EF3715"/>
    <w:rsid w:val="42AF3B98"/>
    <w:rsid w:val="452A3756"/>
    <w:rsid w:val="485A160C"/>
    <w:rsid w:val="49905FC9"/>
    <w:rsid w:val="499D0FCD"/>
    <w:rsid w:val="4B4270C2"/>
    <w:rsid w:val="4BE36322"/>
    <w:rsid w:val="4D2B3455"/>
    <w:rsid w:val="4E025443"/>
    <w:rsid w:val="4F093724"/>
    <w:rsid w:val="4F5A5E7B"/>
    <w:rsid w:val="518E10BA"/>
    <w:rsid w:val="51CC07C9"/>
    <w:rsid w:val="53950168"/>
    <w:rsid w:val="57BD5E12"/>
    <w:rsid w:val="58DF7F96"/>
    <w:rsid w:val="59502852"/>
    <w:rsid w:val="5A304D64"/>
    <w:rsid w:val="5BCF4466"/>
    <w:rsid w:val="5C5F11DD"/>
    <w:rsid w:val="5CC6210F"/>
    <w:rsid w:val="5D3E57E7"/>
    <w:rsid w:val="607A15FF"/>
    <w:rsid w:val="609D3290"/>
    <w:rsid w:val="61366F4D"/>
    <w:rsid w:val="6269193B"/>
    <w:rsid w:val="655D0F75"/>
    <w:rsid w:val="68467C27"/>
    <w:rsid w:val="6BF431DA"/>
    <w:rsid w:val="6C6F7039"/>
    <w:rsid w:val="6D36445F"/>
    <w:rsid w:val="6F9E2081"/>
    <w:rsid w:val="6FCD0000"/>
    <w:rsid w:val="72222784"/>
    <w:rsid w:val="755F7CFC"/>
    <w:rsid w:val="78733F77"/>
    <w:rsid w:val="799B5946"/>
    <w:rsid w:val="7A3C2F5E"/>
    <w:rsid w:val="7A954EEA"/>
    <w:rsid w:val="7BB76243"/>
    <w:rsid w:val="7C3667C1"/>
    <w:rsid w:val="7E804C4B"/>
    <w:rsid w:val="7F56081A"/>
    <w:rsid w:val="7FC91235"/>
    <w:rsid w:val="7FE8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/>
      <w:szCs w:val="20"/>
    </w:rPr>
  </w:style>
  <w:style w:type="paragraph" w:styleId="4">
    <w:name w:val="endnote text"/>
    <w:basedOn w:val="1"/>
    <w:qFormat/>
    <w:uiPriority w:val="99"/>
    <w:pPr>
      <w:snapToGrid w:val="0"/>
      <w:jc w:val="left"/>
    </w:pPr>
    <w:rPr>
      <w:rFonts w:ascii="Times New Roman" w:eastAsia="微软雅黑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2021-10-08T06:59:00Z</dcterms:created>
  <dc:creator>Administrator</dc:creator>
  <cp:lastModifiedBy>Administrator</cp:lastModifiedBy>
  <dcterms:modified xsi:type="dcterms:W3CDTF">2021-11-15T08:26:40Z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D2269A92F8FA4A078367F718AA120892</vt:lpwstr>
  </property>
</Properties>
</file>