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一、制定背景</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 xml:space="preserve">《杭州市下城区人民政府办公室关于印发〈下城区人民政府行政规范性文件征求意见工作规定〉的通知》（以下简称《规定》）的制订，是为了贯彻落实《浙江省行政规范性文件管理办法》《浙江省重大行政决策程序规定》及《省政府制定行政规范性文件征求意见工作规定》《市政府行政规范性文件征求意见工作规定》等规定，就区政府行政规范性文件制定过程中征求意见的主体、时间、范围、例外情形、处理反馈等内容作进一步明确规定。　　　　</w:t>
      </w:r>
      <w:r w:rsidRPr="00EE28D8">
        <w:rPr>
          <w:rFonts w:ascii="Arial" w:eastAsia="宋体" w:hAnsi="Arial" w:cs="Arial"/>
          <w:color w:val="000000"/>
          <w:kern w:val="0"/>
          <w:sz w:val="24"/>
          <w:szCs w:val="24"/>
        </w:rPr>
        <w:t>   </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二、制定依据</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规定》的制定依据主要是《浙江省行政规范性文件管理办法》第十条、第十七条以及《浙江省重大行政决策程序规定》第七条至第十条、第十二条、第十三条《浙江省人民政府办公室关于印发省政府行政规范性文件征求意见工作规定的通知》（浙政办发〔</w:t>
      </w:r>
      <w:r w:rsidRPr="00EE28D8">
        <w:rPr>
          <w:rFonts w:ascii="Arial" w:eastAsia="宋体" w:hAnsi="Arial" w:cs="Arial"/>
          <w:color w:val="000000"/>
          <w:kern w:val="0"/>
          <w:sz w:val="24"/>
          <w:szCs w:val="24"/>
        </w:rPr>
        <w:t>2016</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82</w:t>
      </w:r>
      <w:r w:rsidRPr="00EE28D8">
        <w:rPr>
          <w:rFonts w:ascii="Arial" w:eastAsia="宋体" w:hAnsi="Arial" w:cs="Arial"/>
          <w:color w:val="000000"/>
          <w:kern w:val="0"/>
          <w:sz w:val="24"/>
          <w:szCs w:val="24"/>
        </w:rPr>
        <w:t>号）、《杭州市人民政府办公室关于印发市政府行政规范性文件征求意见工作规定的通知》（</w:t>
      </w:r>
      <w:proofErr w:type="gramStart"/>
      <w:r w:rsidRPr="00EE28D8">
        <w:rPr>
          <w:rFonts w:ascii="Arial" w:eastAsia="宋体" w:hAnsi="Arial" w:cs="Arial"/>
          <w:color w:val="000000"/>
          <w:kern w:val="0"/>
          <w:sz w:val="24"/>
          <w:szCs w:val="24"/>
        </w:rPr>
        <w:t>杭政办</w:t>
      </w:r>
      <w:proofErr w:type="gramEnd"/>
      <w:r w:rsidRPr="00EE28D8">
        <w:rPr>
          <w:rFonts w:ascii="Arial" w:eastAsia="宋体" w:hAnsi="Arial" w:cs="Arial"/>
          <w:color w:val="000000"/>
          <w:kern w:val="0"/>
          <w:sz w:val="24"/>
          <w:szCs w:val="24"/>
        </w:rPr>
        <w:t>函〔</w:t>
      </w:r>
      <w:r w:rsidRPr="00EE28D8">
        <w:rPr>
          <w:rFonts w:ascii="Arial" w:eastAsia="宋体" w:hAnsi="Arial" w:cs="Arial"/>
          <w:color w:val="000000"/>
          <w:kern w:val="0"/>
          <w:sz w:val="24"/>
          <w:szCs w:val="24"/>
        </w:rPr>
        <w:t>2017</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133</w:t>
      </w:r>
      <w:r w:rsidRPr="00EE28D8">
        <w:rPr>
          <w:rFonts w:ascii="Arial" w:eastAsia="宋体" w:hAnsi="Arial" w:cs="Arial"/>
          <w:color w:val="000000"/>
          <w:kern w:val="0"/>
          <w:sz w:val="24"/>
          <w:szCs w:val="24"/>
        </w:rPr>
        <w:t xml:space="preserve">号）等规定。　</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三、有关内容的说明</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（一）关于征求意见的主体。参与市政府行政规范性文件制定工作的三个主体（起草单位、区政府办公室、区政府法制机构）分别承担着不同的工作职责。《决策程序规定》第八条规定：</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公众参与、专家论证和风险评估的组织工作由决策方案起草单位负责。</w:t>
      </w:r>
      <w:r w:rsidRPr="00EE28D8">
        <w:rPr>
          <w:rFonts w:ascii="Arial" w:eastAsia="宋体" w:hAnsi="Arial" w:cs="Arial"/>
          <w:color w:val="000000"/>
          <w:kern w:val="0"/>
          <w:sz w:val="24"/>
          <w:szCs w:val="24"/>
        </w:rPr>
        <w:t xml:space="preserve">” </w:t>
      </w:r>
      <w:r w:rsidRPr="00EE28D8">
        <w:rPr>
          <w:rFonts w:ascii="Arial" w:eastAsia="宋体" w:hAnsi="Arial" w:cs="Arial"/>
          <w:color w:val="000000"/>
          <w:kern w:val="0"/>
          <w:sz w:val="24"/>
          <w:szCs w:val="24"/>
        </w:rPr>
        <w:t>据此，《规定》明确区政府行政规范性文件制定过程中征求意见的主体是起草单位。同时，针对区政府办公室审核或者区政府法制机构合法性审查环节需要征求意见的情形，为提高工作效率，《规定》明确不再退回起草单位征求意见，而是由区政府办公室或者区政府法制机构直接征求意见。</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（二）关于征求意见的时间。根据《浙江省人民政府法制办公室地方性法规规章草案公开征求意见工作规定》，地方性法规规章草案的征求意见时间一般不少于</w:t>
      </w:r>
      <w:r w:rsidRPr="00EE28D8">
        <w:rPr>
          <w:rFonts w:ascii="Arial" w:eastAsia="宋体" w:hAnsi="Arial" w:cs="Arial"/>
          <w:color w:val="000000"/>
          <w:kern w:val="0"/>
          <w:sz w:val="24"/>
          <w:szCs w:val="24"/>
        </w:rPr>
        <w:t>30</w:t>
      </w:r>
      <w:r w:rsidRPr="00EE28D8">
        <w:rPr>
          <w:rFonts w:ascii="Arial" w:eastAsia="宋体" w:hAnsi="Arial" w:cs="Arial"/>
          <w:color w:val="000000"/>
          <w:kern w:val="0"/>
          <w:sz w:val="24"/>
          <w:szCs w:val="24"/>
        </w:rPr>
        <w:t>日。目前实际操作中行政规范性文件征求意见时间多数为</w:t>
      </w:r>
      <w:r w:rsidRPr="00EE28D8">
        <w:rPr>
          <w:rFonts w:ascii="Arial" w:eastAsia="宋体" w:hAnsi="Arial" w:cs="Arial"/>
          <w:color w:val="000000"/>
          <w:kern w:val="0"/>
          <w:sz w:val="24"/>
          <w:szCs w:val="24"/>
        </w:rPr>
        <w:t>7</w:t>
      </w:r>
      <w:r w:rsidRPr="00EE28D8">
        <w:rPr>
          <w:rFonts w:ascii="Arial" w:eastAsia="宋体" w:hAnsi="Arial" w:cs="Arial"/>
          <w:color w:val="000000"/>
          <w:kern w:val="0"/>
          <w:sz w:val="24"/>
          <w:szCs w:val="24"/>
        </w:rPr>
        <w:t>个工作日。《规定》明确</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征求意见的时间一般不得少于</w:t>
      </w:r>
      <w:r w:rsidRPr="00EE28D8">
        <w:rPr>
          <w:rFonts w:ascii="Arial" w:eastAsia="宋体" w:hAnsi="Arial" w:cs="Arial"/>
          <w:color w:val="000000"/>
          <w:kern w:val="0"/>
          <w:sz w:val="24"/>
          <w:szCs w:val="24"/>
        </w:rPr>
        <w:t>7</w:t>
      </w:r>
      <w:r w:rsidRPr="00EE28D8">
        <w:rPr>
          <w:rFonts w:ascii="Arial" w:eastAsia="宋体" w:hAnsi="Arial" w:cs="Arial"/>
          <w:color w:val="000000"/>
          <w:kern w:val="0"/>
          <w:sz w:val="24"/>
          <w:szCs w:val="24"/>
        </w:rPr>
        <w:t>个工作日</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（三）关于不公开征求意见的情形。《规定》关于不公开征求意见情形的规定，主要依据《浙江省行政规范性文件管理办法》第十条、《浙江省重大行</w:t>
      </w:r>
      <w:r w:rsidRPr="00EE28D8">
        <w:rPr>
          <w:rFonts w:ascii="Arial" w:eastAsia="宋体" w:hAnsi="Arial" w:cs="Arial"/>
          <w:color w:val="000000"/>
          <w:kern w:val="0"/>
          <w:sz w:val="24"/>
          <w:szCs w:val="24"/>
        </w:rPr>
        <w:lastRenderedPageBreak/>
        <w:t>政决策程序规定》第七条以及《国务院办公厅关于施行中华人民共和国政府信息公开条例若干问题的意见》第三点第六项规定。对于行政规范性文件制定过程中存在不宜公开或者来不及公开情形的，《规定》允许起草单位不公开征求意见。《规定》第六条第</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一</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项，主要是针对依法不得公开或者文件内容涉及重大决策，提前公开可能出现</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危及国家安全、公共安全、经济安全和社会稳定</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的情形，</w:t>
      </w:r>
      <w:proofErr w:type="gramStart"/>
      <w:r w:rsidRPr="00EE28D8">
        <w:rPr>
          <w:rFonts w:ascii="Arial" w:eastAsia="宋体" w:hAnsi="Arial" w:cs="Arial"/>
          <w:color w:val="000000"/>
          <w:kern w:val="0"/>
          <w:sz w:val="24"/>
          <w:szCs w:val="24"/>
        </w:rPr>
        <w:t>作出</w:t>
      </w:r>
      <w:proofErr w:type="gramEnd"/>
      <w:r w:rsidRPr="00EE28D8">
        <w:rPr>
          <w:rFonts w:ascii="Arial" w:eastAsia="宋体" w:hAnsi="Arial" w:cs="Arial"/>
          <w:color w:val="000000"/>
          <w:kern w:val="0"/>
          <w:sz w:val="24"/>
          <w:szCs w:val="24"/>
        </w:rPr>
        <w:t>的不宜公开征求意见的规定。《规定》第六条第（二）项，主要是针对上级政策文件（或者紧急命令）已经（或者即将）实施，需要立即贯彻执行，来不及公开征求意见的情形</w:t>
      </w:r>
      <w:proofErr w:type="gramStart"/>
      <w:r w:rsidRPr="00EE28D8">
        <w:rPr>
          <w:rFonts w:ascii="Arial" w:eastAsia="宋体" w:hAnsi="Arial" w:cs="Arial"/>
          <w:color w:val="000000"/>
          <w:kern w:val="0"/>
          <w:sz w:val="24"/>
          <w:szCs w:val="24"/>
        </w:rPr>
        <w:t>作出</w:t>
      </w:r>
      <w:proofErr w:type="gramEnd"/>
      <w:r w:rsidRPr="00EE28D8">
        <w:rPr>
          <w:rFonts w:ascii="Arial" w:eastAsia="宋体" w:hAnsi="Arial" w:cs="Arial"/>
          <w:color w:val="000000"/>
          <w:kern w:val="0"/>
          <w:sz w:val="24"/>
          <w:szCs w:val="24"/>
        </w:rPr>
        <w:t>的规定。因此，《规定》明确</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不公开征求意见的，起草单位应说明理由，报区政府办公室同意</w:t>
      </w:r>
      <w:r w:rsidRPr="00EE28D8">
        <w:rPr>
          <w:rFonts w:ascii="Arial" w:eastAsia="宋体" w:hAnsi="Arial" w:cs="Arial"/>
          <w:color w:val="000000"/>
          <w:kern w:val="0"/>
          <w:sz w:val="24"/>
          <w:szCs w:val="24"/>
        </w:rPr>
        <w:t>”</w:t>
      </w:r>
      <w:r w:rsidRPr="00EE28D8">
        <w:rPr>
          <w:rFonts w:ascii="Arial" w:eastAsia="宋体" w:hAnsi="Arial" w:cs="Arial"/>
          <w:color w:val="000000"/>
          <w:kern w:val="0"/>
          <w:sz w:val="24"/>
          <w:szCs w:val="24"/>
        </w:rPr>
        <w:t>，对不公开征求意见是否属于规定情形，特别是针对第六条第（</w:t>
      </w:r>
      <w:proofErr w:type="gramStart"/>
      <w:r w:rsidRPr="00EE28D8">
        <w:rPr>
          <w:rFonts w:ascii="Arial" w:eastAsia="宋体" w:hAnsi="Arial" w:cs="Arial"/>
          <w:color w:val="000000"/>
          <w:kern w:val="0"/>
          <w:sz w:val="24"/>
          <w:szCs w:val="24"/>
        </w:rPr>
        <w:t>一</w:t>
      </w:r>
      <w:proofErr w:type="gramEnd"/>
      <w:r w:rsidRPr="00EE28D8">
        <w:rPr>
          <w:rFonts w:ascii="Arial" w:eastAsia="宋体" w:hAnsi="Arial" w:cs="Arial"/>
          <w:color w:val="000000"/>
          <w:kern w:val="0"/>
          <w:sz w:val="24"/>
          <w:szCs w:val="24"/>
        </w:rPr>
        <w:t>）（二）项情形，由区政府办公室审核同意，可以避免随意性。</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四）关于意见采纳和反馈。向被征集对象反馈意见采纳情况是目前行政规范性文件征求意见工作的薄弱环节。根据省政府办公厅《关于做好行政规范性文件政策解读工作的通知》的要求，《规定》第十三条明确，起草单位应在政策解读文本中或者以其他适当方式向被征集对象反馈意见采纳情况。</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四、解读单位和解读人</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解读单位：区法制办。</w:t>
      </w:r>
    </w:p>
    <w:p w:rsidR="00EE28D8" w:rsidRPr="00EE28D8" w:rsidRDefault="00EE28D8" w:rsidP="00EE28D8">
      <w:pPr>
        <w:widowControl/>
        <w:spacing w:line="480" w:lineRule="atLeast"/>
        <w:ind w:firstLine="480"/>
        <w:jc w:val="left"/>
        <w:rPr>
          <w:rFonts w:ascii="Arial" w:eastAsia="宋体" w:hAnsi="Arial" w:cs="Arial"/>
          <w:color w:val="000000"/>
          <w:kern w:val="0"/>
          <w:sz w:val="24"/>
          <w:szCs w:val="24"/>
        </w:rPr>
      </w:pPr>
      <w:r w:rsidRPr="00EE28D8">
        <w:rPr>
          <w:rFonts w:ascii="Arial" w:eastAsia="宋体" w:hAnsi="Arial" w:cs="Arial"/>
          <w:color w:val="000000"/>
          <w:kern w:val="0"/>
          <w:sz w:val="24"/>
          <w:szCs w:val="24"/>
        </w:rPr>
        <w:t>解读人：平</w:t>
      </w:r>
      <w:proofErr w:type="gramStart"/>
      <w:r w:rsidRPr="00EE28D8">
        <w:rPr>
          <w:rFonts w:ascii="Arial" w:eastAsia="宋体" w:hAnsi="Arial" w:cs="Arial"/>
          <w:color w:val="000000"/>
          <w:kern w:val="0"/>
          <w:sz w:val="24"/>
          <w:szCs w:val="24"/>
        </w:rPr>
        <w:t>坚</w:t>
      </w:r>
      <w:proofErr w:type="gramEnd"/>
      <w:r w:rsidRPr="00EE28D8">
        <w:rPr>
          <w:rFonts w:ascii="Arial" w:eastAsia="宋体" w:hAnsi="Arial" w:cs="Arial"/>
          <w:color w:val="000000"/>
          <w:kern w:val="0"/>
          <w:sz w:val="24"/>
          <w:szCs w:val="24"/>
        </w:rPr>
        <w:t>，电话：</w:t>
      </w:r>
      <w:r w:rsidRPr="00EE28D8">
        <w:rPr>
          <w:rFonts w:ascii="Arial" w:eastAsia="宋体" w:hAnsi="Arial" w:cs="Arial"/>
          <w:color w:val="000000"/>
          <w:kern w:val="0"/>
          <w:sz w:val="24"/>
          <w:szCs w:val="24"/>
        </w:rPr>
        <w:t>28910636</w:t>
      </w:r>
      <w:r w:rsidRPr="00EE28D8">
        <w:rPr>
          <w:rFonts w:ascii="Arial" w:eastAsia="宋体" w:hAnsi="Arial" w:cs="Arial"/>
          <w:color w:val="000000"/>
          <w:kern w:val="0"/>
          <w:sz w:val="24"/>
          <w:szCs w:val="24"/>
        </w:rPr>
        <w:t>。</w:t>
      </w:r>
    </w:p>
    <w:p w:rsidR="00B91613" w:rsidRPr="00EE28D8" w:rsidRDefault="00B91613" w:rsidP="00EE28D8">
      <w:bookmarkStart w:id="0" w:name="_GoBack"/>
      <w:bookmarkEnd w:id="0"/>
    </w:p>
    <w:sectPr w:rsidR="00B91613" w:rsidRPr="00EE28D8"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0B6891"/>
    <w:rsid w:val="000E1BDA"/>
    <w:rsid w:val="0016316A"/>
    <w:rsid w:val="00217767"/>
    <w:rsid w:val="00305987"/>
    <w:rsid w:val="00306F69"/>
    <w:rsid w:val="00353E60"/>
    <w:rsid w:val="003801EA"/>
    <w:rsid w:val="006C433D"/>
    <w:rsid w:val="007212AB"/>
    <w:rsid w:val="0076635C"/>
    <w:rsid w:val="009230F3"/>
    <w:rsid w:val="009F0F61"/>
    <w:rsid w:val="00A17D9D"/>
    <w:rsid w:val="00A513EB"/>
    <w:rsid w:val="00A96B74"/>
    <w:rsid w:val="00AB3A3B"/>
    <w:rsid w:val="00B91613"/>
    <w:rsid w:val="00C05908"/>
    <w:rsid w:val="00C61BCB"/>
    <w:rsid w:val="00EA288E"/>
    <w:rsid w:val="00EC0DB2"/>
    <w:rsid w:val="00EE28D8"/>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14113924">
      <w:bodyDiv w:val="1"/>
      <w:marLeft w:val="0"/>
      <w:marRight w:val="0"/>
      <w:marTop w:val="0"/>
      <w:marBottom w:val="0"/>
      <w:divBdr>
        <w:top w:val="none" w:sz="0" w:space="0" w:color="auto"/>
        <w:left w:val="none" w:sz="0" w:space="0" w:color="auto"/>
        <w:bottom w:val="none" w:sz="0" w:space="0" w:color="auto"/>
        <w:right w:val="none" w:sz="0" w:space="0" w:color="auto"/>
      </w:divBdr>
      <w:divsChild>
        <w:div w:id="1206404846">
          <w:marLeft w:val="0"/>
          <w:marRight w:val="0"/>
          <w:marTop w:val="0"/>
          <w:marBottom w:val="0"/>
          <w:divBdr>
            <w:top w:val="none" w:sz="0" w:space="0" w:color="auto"/>
            <w:left w:val="none" w:sz="0" w:space="0" w:color="auto"/>
            <w:bottom w:val="none" w:sz="0" w:space="0" w:color="auto"/>
            <w:right w:val="none" w:sz="0" w:space="0" w:color="auto"/>
          </w:divBdr>
        </w:div>
        <w:div w:id="919867239">
          <w:marLeft w:val="0"/>
          <w:marRight w:val="0"/>
          <w:marTop w:val="0"/>
          <w:marBottom w:val="0"/>
          <w:divBdr>
            <w:top w:val="none" w:sz="0" w:space="0" w:color="auto"/>
            <w:left w:val="none" w:sz="0" w:space="0" w:color="auto"/>
            <w:bottom w:val="none" w:sz="0" w:space="0" w:color="auto"/>
            <w:right w:val="none" w:sz="0" w:space="0" w:color="auto"/>
          </w:divBdr>
        </w:div>
      </w:divsChild>
    </w:div>
    <w:div w:id="31810789">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394549241">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463498510">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828714206">
      <w:bodyDiv w:val="1"/>
      <w:marLeft w:val="0"/>
      <w:marRight w:val="0"/>
      <w:marTop w:val="0"/>
      <w:marBottom w:val="0"/>
      <w:divBdr>
        <w:top w:val="none" w:sz="0" w:space="0" w:color="auto"/>
        <w:left w:val="none" w:sz="0" w:space="0" w:color="auto"/>
        <w:bottom w:val="none" w:sz="0" w:space="0" w:color="auto"/>
        <w:right w:val="none" w:sz="0" w:space="0" w:color="auto"/>
      </w:divBdr>
      <w:divsChild>
        <w:div w:id="1671713317">
          <w:marLeft w:val="0"/>
          <w:marRight w:val="0"/>
          <w:marTop w:val="0"/>
          <w:marBottom w:val="0"/>
          <w:divBdr>
            <w:top w:val="none" w:sz="0" w:space="0" w:color="auto"/>
            <w:left w:val="none" w:sz="0" w:space="0" w:color="auto"/>
            <w:bottom w:val="none" w:sz="0" w:space="0" w:color="auto"/>
            <w:right w:val="none" w:sz="0" w:space="0" w:color="auto"/>
          </w:divBdr>
        </w:div>
        <w:div w:id="2106531920">
          <w:marLeft w:val="0"/>
          <w:marRight w:val="0"/>
          <w:marTop w:val="0"/>
          <w:marBottom w:val="0"/>
          <w:divBdr>
            <w:top w:val="none" w:sz="0" w:space="0" w:color="auto"/>
            <w:left w:val="none" w:sz="0" w:space="0" w:color="auto"/>
            <w:bottom w:val="none" w:sz="0" w:space="0" w:color="auto"/>
            <w:right w:val="none" w:sz="0" w:space="0" w:color="auto"/>
          </w:divBdr>
        </w:div>
      </w:divsChild>
    </w:div>
    <w:div w:id="1217812264">
      <w:bodyDiv w:val="1"/>
      <w:marLeft w:val="0"/>
      <w:marRight w:val="0"/>
      <w:marTop w:val="0"/>
      <w:marBottom w:val="0"/>
      <w:divBdr>
        <w:top w:val="none" w:sz="0" w:space="0" w:color="auto"/>
        <w:left w:val="none" w:sz="0" w:space="0" w:color="auto"/>
        <w:bottom w:val="none" w:sz="0" w:space="0" w:color="auto"/>
        <w:right w:val="none" w:sz="0" w:space="0" w:color="auto"/>
      </w:divBdr>
    </w:div>
    <w:div w:id="122829763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23</cp:revision>
  <dcterms:created xsi:type="dcterms:W3CDTF">2021-07-22T02:15:00Z</dcterms:created>
  <dcterms:modified xsi:type="dcterms:W3CDTF">2021-07-22T09:48:00Z</dcterms:modified>
</cp:coreProperties>
</file>