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55" w:rsidRDefault="00D25A34">
      <w:pPr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5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</w:p>
    <w:p w:rsidR="006D3555" w:rsidRDefault="00D25A34"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拱</w:t>
      </w:r>
      <w:proofErr w:type="gramStart"/>
      <w:r>
        <w:rPr>
          <w:rFonts w:hint="eastAsia"/>
          <w:b/>
          <w:sz w:val="36"/>
          <w:szCs w:val="36"/>
        </w:rPr>
        <w:t>墅</w:t>
      </w:r>
      <w:proofErr w:type="gramEnd"/>
      <w:r>
        <w:rPr>
          <w:rFonts w:hint="eastAsia"/>
          <w:b/>
          <w:sz w:val="36"/>
          <w:szCs w:val="36"/>
        </w:rPr>
        <w:t>区国有企业招聘</w:t>
      </w:r>
      <w:r>
        <w:rPr>
          <w:rFonts w:hint="eastAsia"/>
          <w:b/>
          <w:sz w:val="36"/>
          <w:szCs w:val="36"/>
        </w:rPr>
        <w:t>面试</w:t>
      </w:r>
      <w:r>
        <w:rPr>
          <w:rFonts w:hint="eastAsia"/>
          <w:b/>
          <w:sz w:val="36"/>
          <w:szCs w:val="36"/>
        </w:rPr>
        <w:t>疫情防控指引</w:t>
      </w:r>
    </w:p>
    <w:p w:rsidR="006D3555" w:rsidRDefault="006D3555">
      <w:pPr>
        <w:jc w:val="center"/>
      </w:pP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根据浙江省新冠肺炎疫情防控现行工作要求，凡参加本次招聘面试的人员，均需严格遵循以下防疫指引，未来有新要求和规定的，以在“杭州</w:t>
      </w:r>
      <w:r>
        <w:rPr>
          <w:rFonts w:ascii="仿宋_GB2312" w:eastAsia="仿宋" w:hAnsi="仿宋" w:cs="仿宋" w:hint="eastAsia"/>
          <w:sz w:val="32"/>
          <w:szCs w:val="32"/>
        </w:rPr>
        <w:t>﹒</w:t>
      </w:r>
      <w:r>
        <w:rPr>
          <w:rFonts w:ascii="仿宋_GB2312" w:eastAsia="仿宋_GB2312" w:hAnsi="仿宋" w:cs="仿宋" w:hint="eastAsia"/>
          <w:sz w:val="32"/>
          <w:szCs w:val="32"/>
        </w:rPr>
        <w:t>拱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墅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”门户网站（</w:t>
      </w:r>
      <w:r>
        <w:rPr>
          <w:rFonts w:ascii="仿宋_GB2312" w:eastAsia="仿宋_GB2312" w:hAnsi="仿宋" w:cs="仿宋" w:hint="eastAsia"/>
          <w:sz w:val="32"/>
          <w:szCs w:val="32"/>
        </w:rPr>
        <w:t>http://www.gongshu.gov.cn/</w:t>
      </w:r>
      <w:r>
        <w:rPr>
          <w:rFonts w:ascii="仿宋_GB2312" w:eastAsia="仿宋_GB2312" w:hAnsi="仿宋" w:cs="仿宋" w:hint="eastAsia"/>
          <w:sz w:val="32"/>
          <w:szCs w:val="32"/>
        </w:rPr>
        <w:t>）上即时通知为准：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一、应聘人员应在考前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天申领浙江（杭州）“健康码”（可通过“浙里办”</w:t>
      </w:r>
      <w:r>
        <w:rPr>
          <w:rFonts w:ascii="仿宋_GB2312" w:eastAsia="仿宋_GB2312" w:hAnsi="仿宋" w:cs="仿宋" w:hint="eastAsia"/>
          <w:sz w:val="32"/>
          <w:szCs w:val="32"/>
        </w:rPr>
        <w:t>APP</w:t>
      </w:r>
      <w:r>
        <w:rPr>
          <w:rFonts w:ascii="仿宋_GB2312" w:eastAsia="仿宋_GB2312" w:hAnsi="仿宋" w:cs="仿宋" w:hint="eastAsia"/>
          <w:sz w:val="32"/>
          <w:szCs w:val="32"/>
        </w:rPr>
        <w:t>或支付宝办理）。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二、“健康码”为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绿码且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健康状况正常，经现场测量体温正常的可参加面试。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三、以下情形经排除异常后可参加面试：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（一）“健康码”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非绿码的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，须提供考前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天内核酸检测阴性的证明材料方可参加</w:t>
      </w:r>
      <w:r>
        <w:rPr>
          <w:rFonts w:ascii="仿宋_GB2312" w:eastAsia="仿宋_GB2312" w:hAnsi="仿宋" w:cs="仿宋" w:hint="eastAsia"/>
          <w:sz w:val="32"/>
          <w:szCs w:val="32"/>
        </w:rPr>
        <w:t>面试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（二）既往新冠肺炎确诊病例、无症状感染者及密切接触者，应当主动向杭州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宸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寓物业经营管理有限公司报告。除提供考前</w:t>
      </w:r>
      <w:r>
        <w:rPr>
          <w:rFonts w:ascii="仿宋_GB2312" w:eastAsia="仿宋_GB2312" w:hAnsi="仿宋" w:cs="仿宋" w:hint="eastAsia"/>
          <w:sz w:val="32"/>
          <w:szCs w:val="32"/>
        </w:rPr>
        <w:t>7</w:t>
      </w:r>
      <w:r>
        <w:rPr>
          <w:rFonts w:ascii="仿宋_GB2312" w:eastAsia="仿宋_GB2312" w:hAnsi="仿宋" w:cs="仿宋" w:hint="eastAsia"/>
          <w:sz w:val="32"/>
          <w:szCs w:val="32"/>
        </w:rPr>
        <w:t>天内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  <w:r>
        <w:rPr>
          <w:rFonts w:ascii="仿宋_GB2312" w:eastAsia="仿宋_GB2312" w:hAnsi="仿宋" w:cs="仿宋" w:hint="eastAsia"/>
          <w:sz w:val="32"/>
          <w:szCs w:val="32"/>
        </w:rPr>
        <w:t>次（间隔</w:t>
      </w:r>
      <w:r>
        <w:rPr>
          <w:rFonts w:ascii="仿宋_GB2312" w:eastAsia="仿宋_GB2312" w:hAnsi="仿宋" w:cs="仿宋" w:hint="eastAsia"/>
          <w:sz w:val="32"/>
          <w:szCs w:val="32"/>
        </w:rPr>
        <w:t>24</w:t>
      </w:r>
      <w:r>
        <w:rPr>
          <w:rFonts w:ascii="仿宋_GB2312" w:eastAsia="仿宋_GB2312" w:hAnsi="仿宋" w:cs="仿宋" w:hint="eastAsia"/>
          <w:sz w:val="32"/>
          <w:szCs w:val="32"/>
        </w:rPr>
        <w:t>小时以上）核酸检测阴性证明材料外，还须出具肺部影像学检查无异常的证明，方可参加面试。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（三）“健康码”为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绿码但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出现发热（腋下</w:t>
      </w:r>
      <w:r>
        <w:rPr>
          <w:rFonts w:ascii="仿宋_GB2312" w:eastAsia="仿宋_GB2312" w:hAnsi="仿宋" w:cs="仿宋" w:hint="eastAsia"/>
          <w:sz w:val="32"/>
          <w:szCs w:val="32"/>
        </w:rPr>
        <w:t>37.3</w:t>
      </w:r>
      <w:r>
        <w:rPr>
          <w:rFonts w:ascii="仿宋_GB2312" w:eastAsia="仿宋_GB2312" w:hAnsi="仿宋" w:cs="仿宋" w:hint="eastAsia"/>
          <w:sz w:val="32"/>
          <w:szCs w:val="32"/>
        </w:rPr>
        <w:t>℃以上）、干咳、乏力、咽痛、腹泻等任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症状的，应当主动到定点医院检测排查，核酸检测阴性，可安排单独考场参加面试。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四、以下情形不得参加面试：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（一）仍在隔离治疗期的新冠肺炎</w:t>
      </w:r>
      <w:r>
        <w:rPr>
          <w:rFonts w:ascii="仿宋_GB2312" w:eastAsia="仿宋_GB2312" w:hAnsi="仿宋" w:cs="仿宋" w:hint="eastAsia"/>
          <w:sz w:val="32"/>
          <w:szCs w:val="32"/>
        </w:rPr>
        <w:t>确诊病例、疑似病例或无症状感染者，以及集中隔离期未满的密切接触者，不得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参加面试。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天内有国内疫情中、高风险地区或国（境）外旅居史的人员，不得参加面试。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（三）按照疫情防控要求需提供相关健康证明但无法提供的，不得参加面试。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五、应聘人员应当如实申报考前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</w:t>
      </w:r>
      <w:r>
        <w:rPr>
          <w:rFonts w:ascii="仿宋_GB2312" w:eastAsia="仿宋_GB2312" w:hAnsi="仿宋" w:cs="仿宋" w:hint="eastAsia"/>
          <w:sz w:val="32"/>
          <w:szCs w:val="32"/>
        </w:rPr>
        <w:t>资格；涉嫌违法犯罪的，移交有关机关依法追究法律责任。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六、参加面试的应自备一次性医用外科口罩。“健康码”非绿码、既往新冠肺炎感染者</w:t>
      </w:r>
      <w:r>
        <w:rPr>
          <w:rFonts w:ascii="仿宋_GB2312" w:eastAsia="仿宋_GB2312" w:hAnsi="仿宋" w:cs="仿宋" w:hint="eastAsia"/>
          <w:sz w:val="32"/>
          <w:szCs w:val="32"/>
        </w:rPr>
        <w:t>面试期间全程佩戴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口罩。其他应聘人员通过考点入口时应戴口罩，在考场内自主决定是否戴口罩。面试期间若出现相关症状者，应立即戴好一次性医用外科口罩，做好个人防护。</w:t>
      </w:r>
    </w:p>
    <w:p w:rsidR="006D3555" w:rsidRDefault="00D25A34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应聘人员应当切实增强疫情防控意识，做好个人防护工作。面试前主动减少外出和不必要的聚集、人员接触。乘坐公共交通工具时应戴口罩，要加强途中防护，尽量与他人保持合理间距，途中尽量避免用手触摸公共交通工具上的物品，并及时进行手部清洁</w:t>
      </w:r>
      <w:r>
        <w:rPr>
          <w:rFonts w:ascii="仿宋_GB2312" w:eastAsia="仿宋_GB2312" w:hAnsi="仿宋" w:cs="仿宋" w:hint="eastAsia"/>
          <w:sz w:val="32"/>
          <w:szCs w:val="32"/>
        </w:rPr>
        <w:t>消毒。外省应聘人员可依据自身情况提前来杭做好准备。</w:t>
      </w:r>
    </w:p>
    <w:sectPr w:rsidR="006D3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B1BE7"/>
    <w:rsid w:val="00100CCD"/>
    <w:rsid w:val="00113DC5"/>
    <w:rsid w:val="0017332B"/>
    <w:rsid w:val="001B5DC1"/>
    <w:rsid w:val="001C1B19"/>
    <w:rsid w:val="001D7968"/>
    <w:rsid w:val="00202000"/>
    <w:rsid w:val="00240208"/>
    <w:rsid w:val="002D7EE4"/>
    <w:rsid w:val="00344CBB"/>
    <w:rsid w:val="00345156"/>
    <w:rsid w:val="00346297"/>
    <w:rsid w:val="00374B8C"/>
    <w:rsid w:val="003C4266"/>
    <w:rsid w:val="00442EF2"/>
    <w:rsid w:val="0047574E"/>
    <w:rsid w:val="004B7F24"/>
    <w:rsid w:val="004C4135"/>
    <w:rsid w:val="00515B68"/>
    <w:rsid w:val="00540AAC"/>
    <w:rsid w:val="00561E6F"/>
    <w:rsid w:val="006118DE"/>
    <w:rsid w:val="0061758B"/>
    <w:rsid w:val="006B04C7"/>
    <w:rsid w:val="006D3555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B52A16"/>
    <w:rsid w:val="00BA231A"/>
    <w:rsid w:val="00BD7275"/>
    <w:rsid w:val="00C25412"/>
    <w:rsid w:val="00C4735C"/>
    <w:rsid w:val="00C64686"/>
    <w:rsid w:val="00CA2A28"/>
    <w:rsid w:val="00CD11BB"/>
    <w:rsid w:val="00D25A34"/>
    <w:rsid w:val="00D31A52"/>
    <w:rsid w:val="00D8437B"/>
    <w:rsid w:val="00DD33E3"/>
    <w:rsid w:val="00E02F62"/>
    <w:rsid w:val="00E209E0"/>
    <w:rsid w:val="00E9792E"/>
    <w:rsid w:val="00F120F3"/>
    <w:rsid w:val="06B11005"/>
    <w:rsid w:val="0C515C5D"/>
    <w:rsid w:val="0C653704"/>
    <w:rsid w:val="1CF95DC8"/>
    <w:rsid w:val="216A5F28"/>
    <w:rsid w:val="3867067B"/>
    <w:rsid w:val="42725BCB"/>
    <w:rsid w:val="49102B7B"/>
    <w:rsid w:val="549F7C1E"/>
    <w:rsid w:val="5655213E"/>
    <w:rsid w:val="5A3A39A4"/>
    <w:rsid w:val="5AB428C5"/>
    <w:rsid w:val="62B31001"/>
    <w:rsid w:val="6C385B02"/>
    <w:rsid w:val="70335CAE"/>
    <w:rsid w:val="74A74228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CBDA5"/>
  <w15:docId w15:val="{C47D9276-7D3A-4858-8B3B-551440C1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16</cp:revision>
  <cp:lastPrinted>2020-11-25T03:11:00Z</cp:lastPrinted>
  <dcterms:created xsi:type="dcterms:W3CDTF">2020-07-01T02:41:00Z</dcterms:created>
  <dcterms:modified xsi:type="dcterms:W3CDTF">2022-03-31T01:11:00Z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03C7F91C5F834CEE9BE83C9E7F0224C9</vt:lpwstr>
  </property>
</Properties>
</file>