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54" w:rsidRPr="00912954" w:rsidRDefault="00912954" w:rsidP="00912954">
      <w:pPr>
        <w:spacing w:line="560" w:lineRule="exact"/>
        <w:jc w:val="center"/>
        <w:rPr>
          <w:rFonts w:ascii="黑体" w:eastAsia="黑体" w:hAnsi="黑体" w:cs="Times New Roman"/>
          <w:color w:val="000000"/>
          <w:sz w:val="36"/>
          <w:szCs w:val="36"/>
        </w:rPr>
      </w:pPr>
      <w:r w:rsidRPr="00912954">
        <w:rPr>
          <w:rFonts w:ascii="黑体" w:eastAsia="黑体" w:hAnsi="黑体" w:cs="Times New Roman" w:hint="eastAsia"/>
          <w:color w:val="000000"/>
          <w:sz w:val="36"/>
          <w:szCs w:val="36"/>
        </w:rPr>
        <w:t>2021年度监督抽检不合格食品信息明细表</w:t>
      </w:r>
      <w:bookmarkStart w:id="0" w:name="_GoBack"/>
      <w:bookmarkEnd w:id="0"/>
    </w:p>
    <w:p w:rsidR="00912954" w:rsidRPr="00912954" w:rsidRDefault="00912954" w:rsidP="00912954">
      <w:pPr>
        <w:spacing w:line="560" w:lineRule="exact"/>
        <w:rPr>
          <w:rFonts w:ascii="黑体" w:eastAsia="黑体" w:hAnsi="黑体" w:cs="Times New Roman"/>
          <w:color w:val="000000"/>
          <w:sz w:val="36"/>
          <w:szCs w:val="36"/>
        </w:rPr>
      </w:pPr>
    </w:p>
    <w:tbl>
      <w:tblPr>
        <w:tblW w:w="14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44"/>
        <w:gridCol w:w="674"/>
        <w:gridCol w:w="1230"/>
        <w:gridCol w:w="530"/>
        <w:gridCol w:w="601"/>
        <w:gridCol w:w="601"/>
        <w:gridCol w:w="571"/>
        <w:gridCol w:w="645"/>
        <w:gridCol w:w="467"/>
        <w:gridCol w:w="457"/>
        <w:gridCol w:w="477"/>
        <w:gridCol w:w="457"/>
        <w:gridCol w:w="569"/>
        <w:gridCol w:w="540"/>
        <w:gridCol w:w="415"/>
        <w:gridCol w:w="530"/>
        <w:gridCol w:w="436"/>
        <w:gridCol w:w="425"/>
        <w:gridCol w:w="404"/>
        <w:gridCol w:w="496"/>
        <w:gridCol w:w="1930"/>
        <w:gridCol w:w="446"/>
        <w:gridCol w:w="540"/>
        <w:gridCol w:w="477"/>
      </w:tblGrid>
      <w:tr w:rsidR="00912954" w:rsidRPr="00912954" w:rsidTr="00675165">
        <w:trPr>
          <w:trHeight w:val="1410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月份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环节（生产/流通/餐饮）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报告编号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标称生产企业名称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标称生产企业地址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被抽样单位名称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被抽样单位地址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被抽样单位所在辖区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抽样地点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样品名称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商标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生产日期/批号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不合格项目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检验结果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标准值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食品大类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食品细类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检测类别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检验机构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抽样单编号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处置情况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信息发布情况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91295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上报情况</w:t>
            </w:r>
          </w:p>
        </w:tc>
      </w:tr>
      <w:tr w:rsidR="00912954" w:rsidRPr="00912954" w:rsidTr="00675165">
        <w:trPr>
          <w:trHeight w:val="860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/>
                <w:color w:val="000000"/>
                <w:sz w:val="20"/>
                <w:szCs w:val="20"/>
              </w:rPr>
              <w:t>餐饮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/>
                <w:color w:val="000000"/>
                <w:sz w:val="20"/>
                <w:szCs w:val="20"/>
              </w:rPr>
              <w:t>HZ-J21030482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杭州</w:t>
            </w:r>
            <w:proofErr w:type="gramStart"/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铭尚食品</w:t>
            </w:r>
            <w:proofErr w:type="gramEnd"/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拱</w:t>
            </w:r>
            <w:proofErr w:type="gramStart"/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墅</w:t>
            </w:r>
            <w:proofErr w:type="gramEnd"/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区石祥路368号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杭州市人民政府机关幼儿园（灯芯巷园区）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下城区天水街道灯芯巷25号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下城区天水所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/>
                <w:color w:val="000000"/>
                <w:sz w:val="20"/>
                <w:szCs w:val="20"/>
              </w:rPr>
              <w:t>食堂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生姜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散装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3-15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噻</w:t>
            </w:r>
            <w:proofErr w:type="gramEnd"/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虫胺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wordWrap w:val="0"/>
              <w:jc w:val="center"/>
              <w:rPr>
                <w:rFonts w:ascii="微软雅黑" w:eastAsia="微软雅黑" w:hAnsi="微软雅黑" w:cs="宋体"/>
                <w:color w:val="495060"/>
                <w:sz w:val="18"/>
                <w:szCs w:val="18"/>
              </w:rPr>
            </w:pPr>
            <w:r w:rsidRPr="00912954">
              <w:rPr>
                <w:rFonts w:ascii="微软雅黑" w:eastAsia="微软雅黑" w:hAnsi="微软雅黑" w:cs="Times New Roman" w:hint="eastAsia"/>
                <w:color w:val="495060"/>
                <w:sz w:val="18"/>
                <w:szCs w:val="18"/>
              </w:rPr>
              <w:br/>
              <w:t>6.8</w:t>
            </w:r>
            <w:r w:rsidRPr="00912954">
              <w:rPr>
                <w:rFonts w:ascii="微软雅黑" w:eastAsia="微软雅黑" w:hAnsi="微软雅黑" w:cs="Times New Roman"/>
                <w:color w:val="495060"/>
                <w:sz w:val="18"/>
                <w:szCs w:val="18"/>
              </w:rPr>
              <w:t>mg/kg</w:t>
            </w:r>
          </w:p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/>
                <w:color w:val="000000"/>
                <w:sz w:val="20"/>
                <w:szCs w:val="20"/>
              </w:rPr>
              <w:t>0.2</w:t>
            </w:r>
          </w:p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/>
                <w:color w:val="000000"/>
                <w:sz w:val="20"/>
                <w:szCs w:val="20"/>
              </w:rPr>
              <w:t>mg/kg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/>
                <w:color w:val="000000"/>
                <w:sz w:val="20"/>
                <w:szCs w:val="20"/>
              </w:rPr>
              <w:t>食用农产品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/>
                <w:color w:val="000000"/>
                <w:sz w:val="20"/>
                <w:szCs w:val="20"/>
              </w:rPr>
              <w:t>姜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/>
                <w:color w:val="000000"/>
                <w:sz w:val="20"/>
                <w:szCs w:val="20"/>
              </w:rPr>
              <w:t>监督抽检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中谱安信</w:t>
            </w:r>
            <w:proofErr w:type="gramEnd"/>
            <w:r w:rsidRPr="0091295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（杭州）检测科技有限公司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12954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XC21330103307230176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2954" w:rsidRPr="00912954" w:rsidTr="00675165">
        <w:trPr>
          <w:trHeight w:val="860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12954" w:rsidRPr="00912954" w:rsidTr="00675165">
        <w:trPr>
          <w:trHeight w:val="860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954" w:rsidRPr="00912954" w:rsidRDefault="00912954" w:rsidP="009129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912954" w:rsidRPr="00912954" w:rsidRDefault="00912954" w:rsidP="00912954">
      <w:pPr>
        <w:spacing w:line="300" w:lineRule="exact"/>
        <w:rPr>
          <w:rFonts w:ascii="仿宋_GB2312" w:eastAsia="仿宋_GB2312" w:hAnsi="Times New Roman" w:cs="Times New Roman"/>
          <w:color w:val="000000"/>
          <w:sz w:val="24"/>
          <w:szCs w:val="24"/>
        </w:rPr>
      </w:pPr>
    </w:p>
    <w:p w:rsidR="00882E97" w:rsidRPr="00912954" w:rsidRDefault="00882E97"/>
    <w:sectPr w:rsidR="00882E97" w:rsidRPr="00912954" w:rsidSect="009129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54"/>
    <w:rsid w:val="00882E97"/>
    <w:rsid w:val="0091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2021-04-23T07:42:00Z</dcterms:created>
  <dcterms:modified xsi:type="dcterms:W3CDTF">2021-04-23T07:43:00Z</dcterms:modified>
</cp:coreProperties>
</file>