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ED" w:rsidRDefault="00272D55">
      <w:pPr>
        <w:spacing w:line="46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2020年</w:t>
      </w:r>
      <w:r w:rsidR="00D523A4">
        <w:rPr>
          <w:rFonts w:ascii="黑体" w:eastAsia="黑体" w:hAnsi="黑体" w:hint="eastAsia"/>
          <w:color w:val="000000"/>
          <w:sz w:val="36"/>
          <w:szCs w:val="36"/>
        </w:rPr>
        <w:t>1</w:t>
      </w:r>
      <w:r w:rsidR="00211426">
        <w:rPr>
          <w:rFonts w:ascii="黑体" w:eastAsia="黑体" w:hAnsi="黑体" w:hint="eastAsia"/>
          <w:color w:val="000000"/>
          <w:sz w:val="36"/>
          <w:szCs w:val="36"/>
        </w:rPr>
        <w:t>1</w:t>
      </w:r>
      <w:r>
        <w:rPr>
          <w:rFonts w:ascii="黑体" w:eastAsia="黑体" w:hAnsi="黑体" w:hint="eastAsia"/>
          <w:color w:val="000000"/>
          <w:sz w:val="36"/>
          <w:szCs w:val="36"/>
        </w:rPr>
        <w:t>月监督抽检不合格食品信息明细表</w:t>
      </w:r>
    </w:p>
    <w:p w:rsidR="00337EED" w:rsidRDefault="00337EED">
      <w:pPr>
        <w:spacing w:line="460" w:lineRule="exact"/>
        <w:jc w:val="center"/>
        <w:rPr>
          <w:rFonts w:ascii="黑体" w:eastAsia="黑体" w:hAnsi="黑体"/>
          <w:color w:val="000000"/>
          <w:sz w:val="36"/>
          <w:szCs w:val="36"/>
        </w:rPr>
      </w:pPr>
    </w:p>
    <w:tbl>
      <w:tblPr>
        <w:tblW w:w="13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737"/>
        <w:gridCol w:w="851"/>
        <w:gridCol w:w="850"/>
        <w:gridCol w:w="993"/>
        <w:gridCol w:w="708"/>
        <w:gridCol w:w="1201"/>
        <w:gridCol w:w="784"/>
        <w:gridCol w:w="992"/>
        <w:gridCol w:w="567"/>
        <w:gridCol w:w="1242"/>
        <w:gridCol w:w="1168"/>
        <w:gridCol w:w="1445"/>
        <w:gridCol w:w="1035"/>
      </w:tblGrid>
      <w:tr w:rsidR="00337EED" w:rsidTr="00F84B6B">
        <w:trPr>
          <w:jc w:val="center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7EED" w:rsidRDefault="00272D55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24"/>
                <w:szCs w:val="22"/>
              </w:rPr>
            </w:pPr>
            <w:r>
              <w:rPr>
                <w:rFonts w:ascii="黑体" w:eastAsia="黑体" w:hAnsi="Calibri" w:hint="eastAsia"/>
                <w:color w:val="000000"/>
                <w:sz w:val="24"/>
                <w:szCs w:val="22"/>
              </w:rPr>
              <w:t>序号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7EED" w:rsidRDefault="00272D55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24"/>
                <w:szCs w:val="22"/>
              </w:rPr>
            </w:pPr>
            <w:r>
              <w:rPr>
                <w:rFonts w:ascii="黑体" w:eastAsia="黑体" w:hAnsi="Calibri" w:hint="eastAsia"/>
                <w:color w:val="000000"/>
                <w:sz w:val="24"/>
                <w:szCs w:val="22"/>
              </w:rPr>
              <w:t>抽样</w:t>
            </w:r>
          </w:p>
          <w:p w:rsidR="00337EED" w:rsidRDefault="00272D55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24"/>
                <w:szCs w:val="22"/>
              </w:rPr>
            </w:pPr>
            <w:r>
              <w:rPr>
                <w:rFonts w:ascii="黑体" w:eastAsia="黑体" w:hAnsi="Calibri" w:hint="eastAsia"/>
                <w:color w:val="000000"/>
                <w:sz w:val="24"/>
                <w:szCs w:val="22"/>
              </w:rPr>
              <w:t>时间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7EED" w:rsidRDefault="00272D55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24"/>
                <w:szCs w:val="22"/>
              </w:rPr>
            </w:pPr>
            <w:r>
              <w:rPr>
                <w:rFonts w:ascii="黑体" w:eastAsia="黑体" w:hAnsi="Calibri" w:hint="eastAsia"/>
                <w:color w:val="000000"/>
                <w:sz w:val="24"/>
                <w:szCs w:val="22"/>
              </w:rPr>
              <w:t>抽样  单位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7EED" w:rsidRDefault="00272D55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24"/>
                <w:szCs w:val="22"/>
              </w:rPr>
            </w:pPr>
            <w:r>
              <w:rPr>
                <w:rFonts w:ascii="黑体" w:eastAsia="黑体" w:hAnsi="Calibri" w:hint="eastAsia"/>
                <w:color w:val="000000"/>
                <w:sz w:val="24"/>
                <w:szCs w:val="22"/>
              </w:rPr>
              <w:t>抽检  环节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7EED" w:rsidRDefault="00272D55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24"/>
                <w:szCs w:val="22"/>
              </w:rPr>
            </w:pPr>
            <w:r>
              <w:rPr>
                <w:rFonts w:ascii="黑体" w:eastAsia="黑体" w:hAnsi="Calibri" w:hint="eastAsia"/>
                <w:color w:val="000000"/>
                <w:sz w:val="24"/>
                <w:szCs w:val="22"/>
              </w:rPr>
              <w:t>食品  名称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7EED" w:rsidRDefault="00272D55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24"/>
                <w:szCs w:val="22"/>
              </w:rPr>
            </w:pPr>
            <w:r>
              <w:rPr>
                <w:rFonts w:ascii="黑体" w:eastAsia="黑体" w:hAnsi="Calibri" w:hint="eastAsia"/>
                <w:color w:val="000000"/>
                <w:sz w:val="24"/>
                <w:szCs w:val="22"/>
              </w:rPr>
              <w:t>规格</w:t>
            </w:r>
          </w:p>
        </w:tc>
        <w:tc>
          <w:tcPr>
            <w:tcW w:w="12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7EED" w:rsidRDefault="00272D55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24"/>
                <w:szCs w:val="22"/>
              </w:rPr>
            </w:pPr>
            <w:r>
              <w:rPr>
                <w:rFonts w:ascii="黑体" w:eastAsia="黑体" w:hAnsi="Calibri" w:hint="eastAsia"/>
                <w:color w:val="000000"/>
                <w:sz w:val="24"/>
                <w:szCs w:val="22"/>
              </w:rPr>
              <w:t>生产   日期</w:t>
            </w:r>
          </w:p>
          <w:p w:rsidR="00337EED" w:rsidRDefault="00272D55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24"/>
                <w:szCs w:val="22"/>
              </w:rPr>
            </w:pPr>
            <w:r>
              <w:rPr>
                <w:rFonts w:ascii="黑体" w:eastAsia="黑体" w:hAnsi="Calibri" w:hint="eastAsia"/>
                <w:color w:val="000000"/>
                <w:sz w:val="24"/>
                <w:szCs w:val="22"/>
              </w:rPr>
              <w:t>或批号</w:t>
            </w:r>
          </w:p>
        </w:tc>
        <w:tc>
          <w:tcPr>
            <w:tcW w:w="7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7EED" w:rsidRDefault="00272D55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24"/>
                <w:szCs w:val="22"/>
              </w:rPr>
            </w:pPr>
            <w:r>
              <w:rPr>
                <w:rFonts w:ascii="黑体" w:eastAsia="黑体" w:hAnsi="Calibri" w:hint="eastAsia"/>
                <w:color w:val="000000"/>
                <w:sz w:val="24"/>
                <w:szCs w:val="22"/>
              </w:rPr>
              <w:t>不合格项目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7EED" w:rsidRDefault="00272D55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24"/>
                <w:szCs w:val="22"/>
              </w:rPr>
            </w:pPr>
            <w:r>
              <w:rPr>
                <w:rFonts w:ascii="黑体" w:eastAsia="黑体" w:hAnsi="Calibri" w:hint="eastAsia"/>
                <w:color w:val="000000"/>
                <w:sz w:val="24"/>
                <w:szCs w:val="22"/>
              </w:rPr>
              <w:t>标称</w:t>
            </w:r>
          </w:p>
          <w:p w:rsidR="00337EED" w:rsidRDefault="00272D55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24"/>
                <w:szCs w:val="22"/>
              </w:rPr>
            </w:pPr>
            <w:r>
              <w:rPr>
                <w:rFonts w:ascii="黑体" w:eastAsia="黑体" w:hAnsi="Calibri" w:hint="eastAsia"/>
                <w:color w:val="000000"/>
                <w:sz w:val="24"/>
                <w:szCs w:val="22"/>
              </w:rPr>
              <w:t>生产者名称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7EED" w:rsidRDefault="00272D55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24"/>
                <w:szCs w:val="22"/>
              </w:rPr>
            </w:pPr>
            <w:r>
              <w:rPr>
                <w:rFonts w:ascii="黑体" w:eastAsia="黑体" w:hAnsi="Calibri" w:hint="eastAsia"/>
                <w:color w:val="000000"/>
                <w:sz w:val="24"/>
                <w:szCs w:val="22"/>
              </w:rPr>
              <w:t>商标</w:t>
            </w:r>
          </w:p>
        </w:tc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7EED" w:rsidRDefault="00272D55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24"/>
                <w:szCs w:val="22"/>
              </w:rPr>
            </w:pPr>
            <w:r>
              <w:rPr>
                <w:rFonts w:ascii="黑体" w:eastAsia="黑体" w:hAnsi="Calibri" w:hint="eastAsia"/>
                <w:color w:val="000000"/>
                <w:sz w:val="24"/>
                <w:szCs w:val="22"/>
              </w:rPr>
              <w:t>标称</w:t>
            </w:r>
          </w:p>
          <w:p w:rsidR="00337EED" w:rsidRDefault="00272D55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24"/>
                <w:szCs w:val="22"/>
              </w:rPr>
            </w:pPr>
            <w:r>
              <w:rPr>
                <w:rFonts w:ascii="黑体" w:eastAsia="黑体" w:hAnsi="Calibri" w:hint="eastAsia"/>
                <w:color w:val="000000"/>
                <w:sz w:val="24"/>
                <w:szCs w:val="22"/>
              </w:rPr>
              <w:t>生产者   地  址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7EED" w:rsidRDefault="00272D55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24"/>
                <w:szCs w:val="22"/>
              </w:rPr>
            </w:pPr>
            <w:r>
              <w:rPr>
                <w:rFonts w:ascii="黑体" w:eastAsia="黑体" w:hAnsi="Calibri" w:hint="eastAsia"/>
                <w:color w:val="000000"/>
                <w:sz w:val="24"/>
                <w:szCs w:val="22"/>
              </w:rPr>
              <w:t>被抽检单位</w:t>
            </w: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7EED" w:rsidRDefault="00272D55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24"/>
                <w:szCs w:val="22"/>
              </w:rPr>
            </w:pPr>
            <w:r>
              <w:rPr>
                <w:rFonts w:ascii="黑体" w:eastAsia="黑体" w:hAnsi="Calibri" w:hint="eastAsia"/>
                <w:color w:val="000000"/>
                <w:sz w:val="24"/>
                <w:szCs w:val="22"/>
              </w:rPr>
              <w:t>被抽检单位地址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37EED" w:rsidRDefault="00272D55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24"/>
                <w:szCs w:val="22"/>
              </w:rPr>
            </w:pPr>
            <w:r>
              <w:rPr>
                <w:rFonts w:ascii="黑体" w:eastAsia="黑体" w:hAnsi="Calibri" w:hint="eastAsia"/>
                <w:color w:val="000000"/>
                <w:sz w:val="24"/>
                <w:szCs w:val="22"/>
              </w:rPr>
              <w:t>处置情况</w:t>
            </w:r>
          </w:p>
        </w:tc>
      </w:tr>
      <w:tr w:rsidR="00211426" w:rsidRPr="00211426" w:rsidTr="00211426">
        <w:trPr>
          <w:jc w:val="center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DC7FF7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2020-10-19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下城区市场监管局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流通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白砂糖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228克/包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生产日期：2020-05-25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色值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古田县九溪食品有限公司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古田县城东街道前山食用菌加工基地1号地2幢1号二层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杭州莲都新零售有限公司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浙江省杭州市下城区兴业街29号8幢101室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转石桥所</w:t>
            </w:r>
          </w:p>
        </w:tc>
      </w:tr>
      <w:tr w:rsidR="00211426" w:rsidRPr="00211426" w:rsidTr="00211426">
        <w:trPr>
          <w:jc w:val="center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DC7FF7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2020-10-29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下城区市场监管局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流通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牛蛙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散称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2020-10-29(购进）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恩诺沙星(恩诺沙星与环丙沙星之和)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杭州邵邵果蔬贸易有限公司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浙江省杭州市下城区中山北路419-3号（临）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转天水所</w:t>
            </w:r>
          </w:p>
        </w:tc>
      </w:tr>
      <w:tr w:rsidR="00211426" w:rsidRPr="00211426" w:rsidTr="00211426">
        <w:trPr>
          <w:jc w:val="center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DC7FF7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2020-</w:t>
            </w: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lastRenderedPageBreak/>
              <w:t>10-30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lastRenderedPageBreak/>
              <w:t>下城区</w:t>
            </w: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lastRenderedPageBreak/>
              <w:t>市场监管局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lastRenderedPageBreak/>
              <w:t>流通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鸭蛋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散称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2020-10-30</w:t>
            </w: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lastRenderedPageBreak/>
              <w:t>（购进）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lastRenderedPageBreak/>
              <w:t>氟苯尼</w:t>
            </w: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lastRenderedPageBreak/>
              <w:t>考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lastRenderedPageBreak/>
              <w:t>/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杭州市下城</w:t>
            </w: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lastRenderedPageBreak/>
              <w:t>区王燕果品店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lastRenderedPageBreak/>
              <w:t>浙江省杭州市</w:t>
            </w: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lastRenderedPageBreak/>
              <w:t>下城区东清巷55号一楼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lastRenderedPageBreak/>
              <w:t>转长庆所</w:t>
            </w:r>
          </w:p>
        </w:tc>
      </w:tr>
      <w:tr w:rsidR="00211426" w:rsidRPr="00211426" w:rsidTr="00211426">
        <w:trPr>
          <w:jc w:val="center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DC7FF7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2020/10/27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下城区市场监管局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餐饮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青菜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2020-10-27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啶虫脒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中国电信股份有限公司杭州分公司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浙江省杭州市下城区天水街道体育场路352号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转长庆所</w:t>
            </w:r>
          </w:p>
        </w:tc>
      </w:tr>
      <w:tr w:rsidR="00211426" w:rsidRPr="00211426" w:rsidTr="00211426">
        <w:trPr>
          <w:jc w:val="center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DC7FF7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2020/11/04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下城区市场监管局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餐饮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青菜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2020-11-04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毒死蜱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/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中国电信股份有限公司杭州分公司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浙江省杭州市下城区天水街道体育场路352号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26" w:rsidRPr="00211426" w:rsidRDefault="00211426" w:rsidP="00211426">
            <w:pPr>
              <w:spacing w:line="460" w:lineRule="exact"/>
              <w:jc w:val="center"/>
              <w:rPr>
                <w:rFonts w:ascii="黑体" w:eastAsia="黑体" w:hAnsi="Calibri"/>
                <w:color w:val="000000"/>
                <w:sz w:val="18"/>
                <w:szCs w:val="18"/>
              </w:rPr>
            </w:pPr>
            <w:r w:rsidRPr="00211426">
              <w:rPr>
                <w:rFonts w:ascii="黑体" w:eastAsia="黑体" w:hAnsi="Calibri" w:hint="eastAsia"/>
                <w:color w:val="000000"/>
                <w:sz w:val="18"/>
                <w:szCs w:val="18"/>
              </w:rPr>
              <w:t>转天水所</w:t>
            </w:r>
          </w:p>
        </w:tc>
      </w:tr>
    </w:tbl>
    <w:p w:rsidR="00337EED" w:rsidRDefault="00337EED">
      <w:pPr>
        <w:widowControl/>
        <w:textAlignment w:val="center"/>
        <w:rPr>
          <w:rFonts w:ascii="宋体" w:eastAsia="宋体" w:hAnsi="宋体" w:cs="宋体"/>
          <w:kern w:val="0"/>
          <w:sz w:val="18"/>
          <w:szCs w:val="18"/>
        </w:rPr>
      </w:pPr>
    </w:p>
    <w:sectPr w:rsidR="00337EED" w:rsidSect="00337EED">
      <w:pgSz w:w="16838" w:h="11906" w:orient="landscape"/>
      <w:pgMar w:top="1803" w:right="1440" w:bottom="1803" w:left="1440" w:header="851" w:footer="992" w:gutter="0"/>
      <w:cols w:space="0"/>
      <w:docGrid w:type="lines" w:linePitch="39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341" w:rsidRDefault="004C6341" w:rsidP="00F84B6B">
      <w:r>
        <w:separator/>
      </w:r>
    </w:p>
  </w:endnote>
  <w:endnote w:type="continuationSeparator" w:id="1">
    <w:p w:rsidR="004C6341" w:rsidRDefault="004C6341" w:rsidP="00F84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341" w:rsidRDefault="004C6341" w:rsidP="00F84B6B">
      <w:r>
        <w:separator/>
      </w:r>
    </w:p>
  </w:footnote>
  <w:footnote w:type="continuationSeparator" w:id="1">
    <w:p w:rsidR="004C6341" w:rsidRDefault="004C6341" w:rsidP="00F84B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195656A"/>
    <w:rsid w:val="00035C43"/>
    <w:rsid w:val="00211426"/>
    <w:rsid w:val="00272D55"/>
    <w:rsid w:val="00321444"/>
    <w:rsid w:val="00337EED"/>
    <w:rsid w:val="004C6341"/>
    <w:rsid w:val="005C2E17"/>
    <w:rsid w:val="007E1246"/>
    <w:rsid w:val="00903F67"/>
    <w:rsid w:val="00A05C8B"/>
    <w:rsid w:val="00BB5AEC"/>
    <w:rsid w:val="00CA31C5"/>
    <w:rsid w:val="00D523A4"/>
    <w:rsid w:val="00DE0E16"/>
    <w:rsid w:val="00E44B3E"/>
    <w:rsid w:val="00F84B6B"/>
    <w:rsid w:val="00FB0248"/>
    <w:rsid w:val="02F93D73"/>
    <w:rsid w:val="05F81703"/>
    <w:rsid w:val="0ABD4246"/>
    <w:rsid w:val="0BE37129"/>
    <w:rsid w:val="0FB135FC"/>
    <w:rsid w:val="13607ED8"/>
    <w:rsid w:val="137F485F"/>
    <w:rsid w:val="1A11352A"/>
    <w:rsid w:val="1D8E71D0"/>
    <w:rsid w:val="289B0C47"/>
    <w:rsid w:val="3C5A2326"/>
    <w:rsid w:val="42F8391B"/>
    <w:rsid w:val="49C562B2"/>
    <w:rsid w:val="4C086038"/>
    <w:rsid w:val="4F2E44AD"/>
    <w:rsid w:val="4F942F0D"/>
    <w:rsid w:val="51AA1540"/>
    <w:rsid w:val="52C91DE8"/>
    <w:rsid w:val="5A782472"/>
    <w:rsid w:val="5C62366F"/>
    <w:rsid w:val="61116DE2"/>
    <w:rsid w:val="6195656A"/>
    <w:rsid w:val="6DBE65EB"/>
    <w:rsid w:val="6E997843"/>
    <w:rsid w:val="71FA35D0"/>
    <w:rsid w:val="75A13E35"/>
    <w:rsid w:val="7B6A1F30"/>
    <w:rsid w:val="7C7E36FE"/>
    <w:rsid w:val="7C991E6A"/>
    <w:rsid w:val="7D503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EED"/>
    <w:pPr>
      <w:widowControl w:val="0"/>
      <w:jc w:val="both"/>
    </w:pPr>
    <w:rPr>
      <w:rFonts w:asciiTheme="minorHAnsi" w:eastAsia="仿宋_GB2312" w:hAnsiTheme="minorHAnsi" w:cstheme="minorBidi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qFormat/>
    <w:rsid w:val="00337EED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337EED"/>
    <w:rPr>
      <w:rFonts w:ascii="宋体" w:eastAsia="宋体" w:hAnsi="宋体" w:cs="宋体" w:hint="eastAsia"/>
      <w:color w:val="FF0000"/>
      <w:sz w:val="18"/>
      <w:szCs w:val="18"/>
      <w:u w:val="none"/>
    </w:rPr>
  </w:style>
  <w:style w:type="character" w:customStyle="1" w:styleId="font01">
    <w:name w:val="font01"/>
    <w:basedOn w:val="a0"/>
    <w:qFormat/>
    <w:rsid w:val="00337EED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51">
    <w:name w:val="font51"/>
    <w:basedOn w:val="a0"/>
    <w:qFormat/>
    <w:rsid w:val="00337EED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337EED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337EED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61">
    <w:name w:val="font61"/>
    <w:basedOn w:val="a0"/>
    <w:rsid w:val="00337EED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3">
    <w:name w:val="header"/>
    <w:basedOn w:val="a"/>
    <w:link w:val="Char"/>
    <w:rsid w:val="00F84B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84B6B"/>
    <w:rPr>
      <w:rFonts w:asciiTheme="minorHAnsi" w:eastAsia="仿宋_GB2312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84B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84B6B"/>
    <w:rPr>
      <w:rFonts w:asciiTheme="minorHAnsi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admin005</cp:lastModifiedBy>
  <cp:revision>6</cp:revision>
  <dcterms:created xsi:type="dcterms:W3CDTF">2017-01-22T02:59:00Z</dcterms:created>
  <dcterms:modified xsi:type="dcterms:W3CDTF">2020-11-25T02:41:00Z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