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杭州锦绣·育才中学附属学校(小学部） 2020年招生简章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一、招生计划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学校2020年计划招收新生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"http://10.0.253.49/Sys/m_school_zsjz/Edit/67D5F4DD-49EE-43D5-BE84-41AA37D4BB6D"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个班，每班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"http://10.0.253.49/Sys/m_school_zsjz/Edit/67D5F4DD-49EE-43D5-BE84-41AA37D4BB6D"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35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人，共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"http://10.0.253.49/Sys/m_school_zsjz/Edit/67D5F4DD-49EE-43D5-BE84-41AA37D4BB6D"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140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人。可住宿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人。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二、招生对象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2013年9月1日—2014年8月31日出生，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符合拱墅区公办小学招生条件的儿童。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三、收费标准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根据2017年杭州物价局的批准，每生每学期须缴纳学费9500元。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8" w:afterAutospacing="0"/>
        <w:ind w:left="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中餐费：10元/天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四、招生咨询方式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咨询电话：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0571-88321803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咨询时间：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周一至周日9:00-16：00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五、学校地址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学校地址：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杭州市拱墅区永固巷9号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六、升学说明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8" w:afterAutospacing="0"/>
        <w:ind w:left="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本届招收的小学一年级学生在六年级小升初时，直升到本校初中部。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/>
        <w:ind w:lef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杭州锦绣·育才中学附属学校(小学部）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2020年5月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55860"/>
    <w:rsid w:val="7155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2020-11-25T01:20:00Z</dcterms:created>
  <dc:creator>提拉米苏不叔</dc:creator>
  <cp:lastModifiedBy>提拉米苏不叔</cp:lastModifiedBy>
  <dcterms:modified xsi:type="dcterms:W3CDTF">2020-11-25T01:21:32Z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