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关于要求</w:t>
      </w:r>
      <w:r>
        <w:rPr>
          <w:rFonts w:hint="eastAsia"/>
          <w:szCs w:val="21"/>
          <w:lang w:eastAsia="zh-CN"/>
        </w:rPr>
        <w:t>郭思扬</w:t>
      </w:r>
      <w:r>
        <w:rPr>
          <w:rFonts w:hint="eastAsia"/>
          <w:szCs w:val="21"/>
        </w:rPr>
        <w:t>协助调查的公告</w:t>
      </w:r>
    </w:p>
    <w:p>
      <w:pPr>
        <w:pStyle w:val="2"/>
        <w:widowControl/>
        <w:spacing w:before="0" w:beforeAutospacing="0" w:after="0" w:afterAutospacing="0" w:line="420" w:lineRule="atLeast"/>
        <w:rPr>
          <w:rFonts w:hint="eastAsia" w:ascii="宋体" w:hAnsi="宋体" w:cs="宋体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郭思扬</w:t>
      </w:r>
      <w:r>
        <w:rPr>
          <w:rFonts w:hint="eastAsia"/>
          <w:sz w:val="21"/>
          <w:szCs w:val="21"/>
        </w:rPr>
        <w:t>：</w:t>
      </w:r>
    </w:p>
    <w:p>
      <w:pPr>
        <w:pStyle w:val="2"/>
        <w:widowControl/>
        <w:spacing w:before="0" w:beforeAutospacing="0" w:after="0" w:afterAutospacing="0" w:line="420" w:lineRule="atLeast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ˎ̥" w:hAnsi="ˎ̥" w:cs="Arial"/>
          <w:sz w:val="21"/>
          <w:szCs w:val="21"/>
        </w:rPr>
        <w:t>杭州</w:t>
      </w:r>
      <w:r>
        <w:rPr>
          <w:rFonts w:hint="eastAsia" w:ascii="ˎ̥" w:hAnsi="ˎ̥" w:cs="Arial"/>
          <w:sz w:val="21"/>
          <w:szCs w:val="21"/>
          <w:lang w:eastAsia="zh-CN"/>
        </w:rPr>
        <w:t>源峤贸易</w:t>
      </w:r>
      <w:r>
        <w:rPr>
          <w:rFonts w:hint="eastAsia" w:ascii="ˎ̥" w:hAnsi="ˎ̥" w:cs="Arial"/>
          <w:sz w:val="21"/>
          <w:szCs w:val="21"/>
        </w:rPr>
        <w:t>有限公司</w:t>
      </w:r>
      <w:r>
        <w:rPr>
          <w:rFonts w:hint="eastAsia" w:ascii="宋体" w:hAnsi="宋体" w:cs="宋体"/>
          <w:sz w:val="21"/>
          <w:szCs w:val="21"/>
        </w:rPr>
        <w:t>涉嫌提交虚假材料取得公司登记,我局已立案调查。因你是该公司</w:t>
      </w:r>
      <w:r>
        <w:rPr>
          <w:rFonts w:hint="eastAsia" w:ascii="宋体" w:hAnsi="宋体" w:cs="宋体"/>
          <w:sz w:val="21"/>
          <w:szCs w:val="21"/>
          <w:lang w:eastAsia="zh-CN"/>
        </w:rPr>
        <w:t>委托代理人</w:t>
      </w:r>
      <w:r>
        <w:rPr>
          <w:rFonts w:hint="eastAsia" w:ascii="宋体" w:hAnsi="宋体" w:cs="宋体"/>
          <w:sz w:val="21"/>
          <w:szCs w:val="21"/>
        </w:rPr>
        <w:t>，现通知你自公告发布之日起三十日内到我局祥符所接受询问、协助调查。</w:t>
      </w:r>
    </w:p>
    <w:p>
      <w:pPr>
        <w:pStyle w:val="2"/>
        <w:widowControl/>
        <w:spacing w:before="0" w:beforeAutospacing="0" w:after="0" w:afterAutospacing="0" w:line="420" w:lineRule="atLeast"/>
        <w:ind w:firstLine="405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联系地址：杭州市拱墅区萍水街333号御峰大厦112</w:t>
      </w:r>
      <w:r>
        <w:rPr>
          <w:rFonts w:hint="eastAsia" w:ascii="宋体" w:hAnsi="宋体" w:cs="宋体"/>
          <w:sz w:val="21"/>
          <w:szCs w:val="21"/>
          <w:lang w:val="en-US" w:eastAsia="zh-CN"/>
        </w:rPr>
        <w:t>7</w:t>
      </w:r>
      <w:r>
        <w:rPr>
          <w:rFonts w:hint="eastAsia" w:ascii="宋体" w:hAnsi="宋体" w:cs="宋体"/>
          <w:sz w:val="21"/>
          <w:szCs w:val="21"/>
        </w:rPr>
        <w:t>室</w:t>
      </w:r>
    </w:p>
    <w:p>
      <w:pPr>
        <w:pStyle w:val="2"/>
        <w:widowControl/>
        <w:spacing w:before="0" w:beforeAutospacing="0" w:after="0" w:afterAutospacing="0" w:line="420" w:lineRule="atLeast"/>
        <w:ind w:firstLine="405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</w:rPr>
        <w:t>联系电话：0571-</w:t>
      </w:r>
      <w:r>
        <w:rPr>
          <w:rFonts w:hint="eastAsia" w:ascii="宋体" w:hAnsi="宋体" w:cs="宋体"/>
          <w:sz w:val="21"/>
          <w:szCs w:val="21"/>
          <w:lang w:val="en-US" w:eastAsia="zh-CN"/>
        </w:rPr>
        <w:t>85122049</w:t>
      </w:r>
      <w:bookmarkStart w:id="0" w:name="_GoBack"/>
      <w:bookmarkEnd w:id="0"/>
    </w:p>
    <w:p>
      <w:pPr>
        <w:pStyle w:val="2"/>
        <w:widowControl/>
        <w:spacing w:before="0" w:beforeAutospacing="0" w:after="0" w:afterAutospacing="0" w:line="420" w:lineRule="atLeast"/>
        <w:ind w:firstLine="405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 </w:t>
      </w:r>
    </w:p>
    <w:p>
      <w:pPr>
        <w:pStyle w:val="2"/>
        <w:widowControl/>
        <w:spacing w:before="0" w:beforeAutospacing="0" w:after="0" w:afterAutospacing="0" w:line="420" w:lineRule="atLeast"/>
        <w:jc w:val="righ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 </w:t>
      </w:r>
    </w:p>
    <w:p>
      <w:pPr>
        <w:pStyle w:val="2"/>
        <w:widowControl/>
        <w:spacing w:before="0" w:beforeAutospacing="0" w:after="0" w:afterAutospacing="0" w:line="420" w:lineRule="atLeast"/>
        <w:jc w:val="righ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杭州市拱墅区市场监督管理局</w:t>
      </w:r>
    </w:p>
    <w:p>
      <w:pPr>
        <w:pStyle w:val="2"/>
        <w:widowControl/>
        <w:spacing w:before="0" w:beforeAutospacing="0" w:after="0" w:afterAutospacing="0" w:line="420" w:lineRule="atLeast"/>
        <w:jc w:val="righ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202</w:t>
      </w:r>
      <w:r>
        <w:rPr>
          <w:rFonts w:hint="eastAsia" w:ascii="宋体" w:hAnsi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cs="宋体"/>
          <w:sz w:val="21"/>
          <w:szCs w:val="21"/>
        </w:rPr>
        <w:t>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cs="宋体"/>
          <w:sz w:val="21"/>
          <w:szCs w:val="21"/>
        </w:rPr>
        <w:t>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23</w:t>
      </w:r>
      <w:r>
        <w:rPr>
          <w:rFonts w:hint="eastAsia" w:ascii="宋体" w:hAnsi="宋体" w:cs="宋体"/>
          <w:sz w:val="21"/>
          <w:szCs w:val="21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991346"/>
    <w:rsid w:val="19EF227F"/>
    <w:rsid w:val="1CC72C78"/>
    <w:rsid w:val="24E62AA3"/>
    <w:rsid w:val="272F455A"/>
    <w:rsid w:val="386063DF"/>
    <w:rsid w:val="43D427EC"/>
    <w:rsid w:val="46B53230"/>
    <w:rsid w:val="4B1F19DE"/>
    <w:rsid w:val="5A5F6A23"/>
    <w:rsid w:val="6DB9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2023-03-28T08:37:00Z</dcterms:created>
  <dc:creator>pc</dc:creator>
  <cp:lastModifiedBy>pc</cp:lastModifiedBy>
  <dcterms:modified xsi:type="dcterms:W3CDTF">2024-04-16T06:25:59Z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79611233190B47599072AC2792B4433A</vt:lpwstr>
  </property>
</Properties>
</file>