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B5" w:rsidRDefault="00273BB5">
      <w:pPr>
        <w:widowControl/>
        <w:shd w:val="clear" w:color="auto" w:fill="FFFFFF"/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273BB5" w:rsidRDefault="00273BB5">
      <w:pPr>
        <w:snapToGrid w:val="0"/>
        <w:spacing w:line="62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撤销冒名登记决定</w:t>
      </w:r>
      <w:bookmarkStart w:id="0" w:name="_GoBack"/>
      <w:bookmarkEnd w:id="0"/>
      <w:r>
        <w:rPr>
          <w:rFonts w:ascii="方正小标宋简体" w:eastAsia="方正小标宋简体" w:hAnsi="华文中宋" w:cs="华文中宋" w:hint="eastAsia"/>
          <w:sz w:val="44"/>
          <w:szCs w:val="44"/>
        </w:rPr>
        <w:t>告知书</w:t>
      </w:r>
    </w:p>
    <w:p w:rsidR="00273BB5" w:rsidRDefault="00273BB5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（杭拱市监）冒告字</w:t>
      </w:r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054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273BB5" w:rsidRDefault="00273BB5" w:rsidP="004A7960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273BB5" w:rsidRDefault="00273BB5" w:rsidP="00E84F33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B87D81">
        <w:rPr>
          <w:rFonts w:ascii="仿宋_GB2312" w:eastAsia="仿宋_GB2312" w:hint="eastAsia"/>
          <w:sz w:val="32"/>
          <w:szCs w:val="32"/>
        </w:rPr>
        <w:t>杭州石板文化艺术有限公司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73BB5" w:rsidRPr="00BC283F" w:rsidRDefault="00273BB5" w:rsidP="004A7960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经查，</w:t>
      </w:r>
      <w:r w:rsidRPr="00B87D81">
        <w:rPr>
          <w:rFonts w:ascii="仿宋_GB2312" w:eastAsia="仿宋_GB2312" w:hint="eastAsia"/>
          <w:sz w:val="32"/>
          <w:szCs w:val="32"/>
        </w:rPr>
        <w:t>杭州石板文化艺术有限公司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20"/>
        </w:smartTagPr>
        <w:r w:rsidRPr="00B87D81">
          <w:rPr>
            <w:rFonts w:ascii="仿宋_GB2312" w:eastAsia="仿宋_GB2312"/>
            <w:sz w:val="32"/>
            <w:szCs w:val="32"/>
          </w:rPr>
          <w:t>2020</w:t>
        </w:r>
        <w:r w:rsidRPr="00B87D81">
          <w:rPr>
            <w:rFonts w:ascii="仿宋_GB2312" w:eastAsia="仿宋_GB2312" w:hint="eastAsia"/>
            <w:sz w:val="32"/>
            <w:szCs w:val="32"/>
          </w:rPr>
          <w:t>年</w:t>
        </w:r>
        <w:r w:rsidRPr="00B87D81">
          <w:rPr>
            <w:rFonts w:ascii="仿宋_GB2312" w:eastAsia="仿宋_GB2312"/>
            <w:sz w:val="32"/>
            <w:szCs w:val="32"/>
          </w:rPr>
          <w:t>6</w:t>
        </w:r>
        <w:r w:rsidRPr="00B87D81">
          <w:rPr>
            <w:rFonts w:ascii="仿宋_GB2312" w:eastAsia="仿宋_GB2312" w:hint="eastAsia"/>
            <w:sz w:val="32"/>
            <w:szCs w:val="32"/>
          </w:rPr>
          <w:t>月</w:t>
        </w:r>
        <w:r w:rsidRPr="00B87D81">
          <w:rPr>
            <w:rFonts w:ascii="仿宋_GB2312" w:eastAsia="仿宋_GB2312"/>
            <w:sz w:val="32"/>
            <w:szCs w:val="32"/>
          </w:rPr>
          <w:t>5</w:t>
        </w:r>
        <w:r w:rsidRPr="00B87D81"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的注销登记过程中，其</w:t>
      </w:r>
      <w:r w:rsidRPr="00E27697">
        <w:rPr>
          <w:rFonts w:ascii="仿宋_GB2312" w:eastAsia="仿宋_GB2312" w:hAnsi="仿宋_GB2312" w:cs="仿宋_GB2312" w:hint="eastAsia"/>
          <w:sz w:val="32"/>
          <w:szCs w:val="32"/>
        </w:rPr>
        <w:t>股东会决议</w:t>
      </w:r>
      <w:r>
        <w:rPr>
          <w:rFonts w:ascii="仿宋_GB2312" w:eastAsia="仿宋_GB2312" w:hAnsi="仿宋_GB2312" w:cs="仿宋_GB2312" w:hint="eastAsia"/>
          <w:sz w:val="32"/>
          <w:szCs w:val="32"/>
        </w:rPr>
        <w:t>系冒用</w:t>
      </w:r>
      <w:r w:rsidRPr="00101CCD">
        <w:rPr>
          <w:rFonts w:ascii="仿宋_GB2312" w:eastAsia="仿宋_GB2312" w:hAnsi="仿宋_GB2312" w:cs="仿宋_GB2312" w:hint="eastAsia"/>
          <w:sz w:val="32"/>
          <w:szCs w:val="32"/>
        </w:rPr>
        <w:t>金杨、梁爱霞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101CCD">
        <w:rPr>
          <w:rFonts w:ascii="仿宋_GB2312" w:eastAsia="仿宋_GB2312" w:hAnsi="仿宋_GB2312" w:cs="仿宋_GB2312" w:hint="eastAsia"/>
          <w:sz w:val="32"/>
          <w:szCs w:val="32"/>
        </w:rPr>
        <w:t>签字所致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。其行为构成以提交虚假材料或者采取其他欺诈手段隐瞒重要事实，取得公司登记。以上事实，有申请人</w:t>
      </w:r>
      <w:r>
        <w:rPr>
          <w:rFonts w:ascii="仿宋_GB2312" w:eastAsia="仿宋_GB2312" w:hAnsi="仿宋" w:cs="宋体" w:hint="eastAsia"/>
          <w:color w:val="666666"/>
          <w:sz w:val="32"/>
          <w:szCs w:val="32"/>
        </w:rPr>
        <w:t>金杨、梁爱霞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提交的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申请表、承诺书、</w:t>
      </w:r>
      <w:r>
        <w:rPr>
          <w:rFonts w:ascii="仿宋_GB2312" w:eastAsia="仿宋_GB2312" w:hAnsi="仿宋_GB2312" w:cs="仿宋_GB2312" w:hint="eastAsia"/>
          <w:sz w:val="32"/>
          <w:szCs w:val="32"/>
        </w:rPr>
        <w:t>基本</w:t>
      </w:r>
      <w:r w:rsidRPr="006D6592">
        <w:rPr>
          <w:rFonts w:ascii="仿宋_GB2312" w:eastAsia="仿宋_GB2312" w:hAnsi="仿宋_GB2312" w:cs="仿宋_GB2312" w:hint="eastAsia"/>
          <w:sz w:val="32"/>
          <w:szCs w:val="32"/>
        </w:rPr>
        <w:t>养老保险</w:t>
      </w:r>
      <w:r>
        <w:rPr>
          <w:rFonts w:ascii="仿宋_GB2312" w:eastAsia="仿宋_GB2312" w:hAnsi="仿宋_GB2312" w:cs="仿宋_GB2312" w:hint="eastAsia"/>
          <w:sz w:val="32"/>
          <w:szCs w:val="32"/>
        </w:rPr>
        <w:t>历年参保证明</w:t>
      </w:r>
      <w:r w:rsidRPr="006D659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D03F6">
        <w:rPr>
          <w:rFonts w:ascii="仿宋_GB2312" w:eastAsia="仿宋_GB2312" w:hAnsi="仿宋_GB2312" w:cs="仿宋_GB2312" w:hint="eastAsia"/>
          <w:sz w:val="32"/>
          <w:szCs w:val="32"/>
        </w:rPr>
        <w:t>笔迹司法鉴定意见书</w:t>
      </w:r>
      <w:r>
        <w:rPr>
          <w:rFonts w:ascii="仿宋_GB2312" w:eastAsia="仿宋_GB2312" w:hAnsi="仿宋_GB2312" w:cs="仿宋_GB2312" w:hint="eastAsia"/>
          <w:sz w:val="32"/>
          <w:szCs w:val="32"/>
        </w:rPr>
        <w:t>等材料予以证实。根据《中华人民共和国行政许可法》第六十九条第二款、</w:t>
      </w:r>
      <w:r w:rsidRPr="00E27697">
        <w:rPr>
          <w:rFonts w:ascii="仿宋_GB2312" w:eastAsia="仿宋_GB2312" w:hAnsi="仿宋_GB2312" w:cs="仿宋_GB2312" w:hint="eastAsia"/>
          <w:sz w:val="32"/>
          <w:szCs w:val="32"/>
        </w:rPr>
        <w:t>《市场监督管理行政许可程序暂行规定》第四十一条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规定，本局拟撤销</w:t>
      </w:r>
      <w:r w:rsidRPr="00E27697">
        <w:rPr>
          <w:rFonts w:ascii="仿宋_GB2312" w:eastAsia="仿宋_GB2312" w:hAnsi="仿宋_GB2312" w:cs="仿宋_GB2312" w:hint="eastAsia"/>
          <w:sz w:val="32"/>
          <w:szCs w:val="32"/>
        </w:rPr>
        <w:t>杭州石板文化艺术有限公司的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20"/>
        </w:smartTagPr>
        <w:r w:rsidRPr="00E27697">
          <w:rPr>
            <w:rFonts w:ascii="仿宋_GB2312" w:eastAsia="仿宋_GB2312" w:hAnsi="仿宋_GB2312" w:cs="仿宋_GB2312"/>
            <w:sz w:val="32"/>
            <w:szCs w:val="32"/>
          </w:rPr>
          <w:t>2020</w:t>
        </w:r>
        <w:r w:rsidRPr="00E27697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 w:rsidRPr="00E27697">
          <w:rPr>
            <w:rFonts w:ascii="仿宋_GB2312" w:eastAsia="仿宋_GB2312" w:hAnsi="仿宋_GB2312" w:cs="仿宋_GB2312"/>
            <w:sz w:val="32"/>
            <w:szCs w:val="32"/>
          </w:rPr>
          <w:t>6</w:t>
        </w:r>
        <w:r w:rsidRPr="00E27697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E27697">
          <w:rPr>
            <w:rFonts w:ascii="仿宋_GB2312" w:eastAsia="仿宋_GB2312" w:hAnsi="仿宋_GB2312" w:cs="仿宋_GB2312"/>
            <w:sz w:val="32"/>
            <w:szCs w:val="32"/>
          </w:rPr>
          <w:t>5</w:t>
        </w:r>
        <w:r w:rsidRPr="00E27697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 w:rsidRPr="00E27697">
        <w:rPr>
          <w:rFonts w:ascii="仿宋_GB2312" w:eastAsia="仿宋_GB2312" w:hAnsi="仿宋_GB2312" w:cs="仿宋_GB2312" w:hint="eastAsia"/>
          <w:sz w:val="32"/>
          <w:szCs w:val="32"/>
        </w:rPr>
        <w:t>注销登记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73BB5" w:rsidRDefault="00273BB5" w:rsidP="004A7960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当事人或利害关系人如对上述决定有异议的，可以自收到本告知公告之日起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日内向本局进行陈述、申辩或要求举行听证。逾期未行使陈述、申辩权，未要求举行听证的，视为放弃此权利。</w:t>
      </w:r>
    </w:p>
    <w:p w:rsidR="00273BB5" w:rsidRDefault="00273BB5" w:rsidP="004A7960">
      <w:pPr>
        <w:pStyle w:val="NormalIndent"/>
        <w:ind w:firstLine="31680"/>
      </w:pPr>
    </w:p>
    <w:p w:rsidR="00273BB5" w:rsidRPr="00FF36C0" w:rsidRDefault="00273BB5" w:rsidP="004A7960">
      <w:pPr>
        <w:pStyle w:val="NormalIndent"/>
        <w:ind w:firstLine="31680"/>
      </w:pPr>
    </w:p>
    <w:p w:rsidR="00273BB5" w:rsidRDefault="00273BB5" w:rsidP="004A7960">
      <w:pPr>
        <w:spacing w:line="560" w:lineRule="exact"/>
        <w:ind w:firstLineChars="1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杭州市拱墅区市场监督管理局</w:t>
      </w:r>
    </w:p>
    <w:p w:rsidR="00273BB5" w:rsidRDefault="00273BB5" w:rsidP="004A7960">
      <w:pPr>
        <w:spacing w:line="560" w:lineRule="exact"/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273BB5" w:rsidRDefault="00273BB5" w:rsidP="004A7960">
      <w:pPr>
        <w:spacing w:line="560" w:lineRule="exact"/>
        <w:ind w:firstLineChars="1500" w:firstLine="3168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273BB5" w:rsidRDefault="00273BB5"/>
    <w:sectPr w:rsidR="00273BB5" w:rsidSect="008A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144"/>
    <w:rsid w:val="00005B99"/>
    <w:rsid w:val="00010A4F"/>
    <w:rsid w:val="000207B8"/>
    <w:rsid w:val="00032E41"/>
    <w:rsid w:val="00044584"/>
    <w:rsid w:val="000472B1"/>
    <w:rsid w:val="00060DF1"/>
    <w:rsid w:val="00067252"/>
    <w:rsid w:val="00067560"/>
    <w:rsid w:val="00086841"/>
    <w:rsid w:val="000D24FC"/>
    <w:rsid w:val="00101CCD"/>
    <w:rsid w:val="001247BA"/>
    <w:rsid w:val="00137FE9"/>
    <w:rsid w:val="0014375A"/>
    <w:rsid w:val="00153D64"/>
    <w:rsid w:val="0017266E"/>
    <w:rsid w:val="00175CFF"/>
    <w:rsid w:val="001C6303"/>
    <w:rsid w:val="001D1AA8"/>
    <w:rsid w:val="001E1948"/>
    <w:rsid w:val="001F5318"/>
    <w:rsid w:val="00200370"/>
    <w:rsid w:val="00207028"/>
    <w:rsid w:val="0021547F"/>
    <w:rsid w:val="00255C80"/>
    <w:rsid w:val="00262C2B"/>
    <w:rsid w:val="00273BB5"/>
    <w:rsid w:val="00280C46"/>
    <w:rsid w:val="0028199C"/>
    <w:rsid w:val="00291EB3"/>
    <w:rsid w:val="00294863"/>
    <w:rsid w:val="00295026"/>
    <w:rsid w:val="002A2A3D"/>
    <w:rsid w:val="002A492D"/>
    <w:rsid w:val="002A7934"/>
    <w:rsid w:val="002C3114"/>
    <w:rsid w:val="002E5B61"/>
    <w:rsid w:val="00301C90"/>
    <w:rsid w:val="00305858"/>
    <w:rsid w:val="00345FEA"/>
    <w:rsid w:val="003546B6"/>
    <w:rsid w:val="003720B8"/>
    <w:rsid w:val="00391C69"/>
    <w:rsid w:val="003A4610"/>
    <w:rsid w:val="003A74C6"/>
    <w:rsid w:val="003B0DF9"/>
    <w:rsid w:val="003C12AC"/>
    <w:rsid w:val="003D23DD"/>
    <w:rsid w:val="003D7559"/>
    <w:rsid w:val="0040245C"/>
    <w:rsid w:val="00410328"/>
    <w:rsid w:val="00413540"/>
    <w:rsid w:val="00443AEF"/>
    <w:rsid w:val="004461BE"/>
    <w:rsid w:val="00462491"/>
    <w:rsid w:val="00464D6D"/>
    <w:rsid w:val="004677FA"/>
    <w:rsid w:val="0049104B"/>
    <w:rsid w:val="0049746F"/>
    <w:rsid w:val="004A7521"/>
    <w:rsid w:val="004A7960"/>
    <w:rsid w:val="004B2F88"/>
    <w:rsid w:val="004D3D55"/>
    <w:rsid w:val="004D4E82"/>
    <w:rsid w:val="004D519C"/>
    <w:rsid w:val="004D5D97"/>
    <w:rsid w:val="004D79DB"/>
    <w:rsid w:val="004F30B8"/>
    <w:rsid w:val="005437B7"/>
    <w:rsid w:val="00557D5C"/>
    <w:rsid w:val="00562560"/>
    <w:rsid w:val="005643DA"/>
    <w:rsid w:val="00567072"/>
    <w:rsid w:val="00582EFE"/>
    <w:rsid w:val="00597F0C"/>
    <w:rsid w:val="005B2100"/>
    <w:rsid w:val="005B2A76"/>
    <w:rsid w:val="005D03F6"/>
    <w:rsid w:val="005E08FC"/>
    <w:rsid w:val="00627356"/>
    <w:rsid w:val="0065070C"/>
    <w:rsid w:val="00684FAB"/>
    <w:rsid w:val="00693A50"/>
    <w:rsid w:val="00696D70"/>
    <w:rsid w:val="00697439"/>
    <w:rsid w:val="006B2793"/>
    <w:rsid w:val="006D6592"/>
    <w:rsid w:val="006E43B3"/>
    <w:rsid w:val="006E6CDA"/>
    <w:rsid w:val="00700E66"/>
    <w:rsid w:val="00722AC6"/>
    <w:rsid w:val="00731D2F"/>
    <w:rsid w:val="00763010"/>
    <w:rsid w:val="00771D38"/>
    <w:rsid w:val="007A0C73"/>
    <w:rsid w:val="007B2B9D"/>
    <w:rsid w:val="007C3975"/>
    <w:rsid w:val="007C708C"/>
    <w:rsid w:val="0080042D"/>
    <w:rsid w:val="008260DC"/>
    <w:rsid w:val="00856514"/>
    <w:rsid w:val="00865EF5"/>
    <w:rsid w:val="00873144"/>
    <w:rsid w:val="008A5436"/>
    <w:rsid w:val="008C10D0"/>
    <w:rsid w:val="008E21C1"/>
    <w:rsid w:val="008E685B"/>
    <w:rsid w:val="008F73F3"/>
    <w:rsid w:val="00903556"/>
    <w:rsid w:val="00910584"/>
    <w:rsid w:val="0091748D"/>
    <w:rsid w:val="00927C08"/>
    <w:rsid w:val="00930550"/>
    <w:rsid w:val="0095254D"/>
    <w:rsid w:val="0096657F"/>
    <w:rsid w:val="00996C04"/>
    <w:rsid w:val="009A472B"/>
    <w:rsid w:val="009C5ABC"/>
    <w:rsid w:val="009D4994"/>
    <w:rsid w:val="009E02DB"/>
    <w:rsid w:val="009E1EBA"/>
    <w:rsid w:val="009E6F84"/>
    <w:rsid w:val="00A068D1"/>
    <w:rsid w:val="00A112B7"/>
    <w:rsid w:val="00A14FA8"/>
    <w:rsid w:val="00A21F4A"/>
    <w:rsid w:val="00A23080"/>
    <w:rsid w:val="00A34065"/>
    <w:rsid w:val="00A54C69"/>
    <w:rsid w:val="00A57406"/>
    <w:rsid w:val="00A908D1"/>
    <w:rsid w:val="00AA4BA9"/>
    <w:rsid w:val="00AB36D1"/>
    <w:rsid w:val="00B01A96"/>
    <w:rsid w:val="00B47503"/>
    <w:rsid w:val="00B51301"/>
    <w:rsid w:val="00B759A5"/>
    <w:rsid w:val="00B87D81"/>
    <w:rsid w:val="00B936FD"/>
    <w:rsid w:val="00BC283F"/>
    <w:rsid w:val="00BD4F4F"/>
    <w:rsid w:val="00C125B2"/>
    <w:rsid w:val="00C45BC6"/>
    <w:rsid w:val="00C462F4"/>
    <w:rsid w:val="00C46F25"/>
    <w:rsid w:val="00C561F9"/>
    <w:rsid w:val="00C8305B"/>
    <w:rsid w:val="00C872BA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438D9"/>
    <w:rsid w:val="00D50F4F"/>
    <w:rsid w:val="00D543BC"/>
    <w:rsid w:val="00D65C77"/>
    <w:rsid w:val="00D715FA"/>
    <w:rsid w:val="00D73CE0"/>
    <w:rsid w:val="00D7441B"/>
    <w:rsid w:val="00D7517D"/>
    <w:rsid w:val="00D90197"/>
    <w:rsid w:val="00DB287C"/>
    <w:rsid w:val="00DC4808"/>
    <w:rsid w:val="00DD4734"/>
    <w:rsid w:val="00DE16B7"/>
    <w:rsid w:val="00DE445F"/>
    <w:rsid w:val="00DF0B92"/>
    <w:rsid w:val="00E00424"/>
    <w:rsid w:val="00E02941"/>
    <w:rsid w:val="00E02AF4"/>
    <w:rsid w:val="00E1429B"/>
    <w:rsid w:val="00E16EDE"/>
    <w:rsid w:val="00E208E7"/>
    <w:rsid w:val="00E247E5"/>
    <w:rsid w:val="00E27697"/>
    <w:rsid w:val="00E322A6"/>
    <w:rsid w:val="00E45530"/>
    <w:rsid w:val="00E619FD"/>
    <w:rsid w:val="00E639AD"/>
    <w:rsid w:val="00E7237D"/>
    <w:rsid w:val="00E84F33"/>
    <w:rsid w:val="00E9206B"/>
    <w:rsid w:val="00E945AE"/>
    <w:rsid w:val="00EA2909"/>
    <w:rsid w:val="00EA5895"/>
    <w:rsid w:val="00ED740B"/>
    <w:rsid w:val="00EF79D9"/>
    <w:rsid w:val="00F04E91"/>
    <w:rsid w:val="00F20844"/>
    <w:rsid w:val="00F357EE"/>
    <w:rsid w:val="00F51832"/>
    <w:rsid w:val="00F5349B"/>
    <w:rsid w:val="00F84011"/>
    <w:rsid w:val="00FC3ACA"/>
    <w:rsid w:val="00FC42CC"/>
    <w:rsid w:val="00FC4B48"/>
    <w:rsid w:val="00FC7FC4"/>
    <w:rsid w:val="00FF36C0"/>
    <w:rsid w:val="00FF3981"/>
    <w:rsid w:val="12B37944"/>
    <w:rsid w:val="5B433D7C"/>
    <w:rsid w:val="7975117F"/>
    <w:rsid w:val="7AC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8A543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8A543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948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06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王玉才</dc:creator>
  <cp:keywords/>
  <dc:description/>
  <cp:lastModifiedBy>微软用户</cp:lastModifiedBy>
  <cp:revision>5</cp:revision>
  <cp:lastPrinted>2021-08-10T01:26:00Z</cp:lastPrinted>
  <dcterms:created xsi:type="dcterms:W3CDTF">2021-11-29T03:28:00Z</dcterms:created>
  <dcterms:modified xsi:type="dcterms:W3CDTF">2021-11-29T03:42:00Z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