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附件2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2021年公办中学招生计划</w:t>
      </w:r>
    </w:p>
    <w:tbl>
      <w:tblPr>
        <w:tblStyle w:val="2"/>
        <w:tblpPr w:leftFromText="180" w:rightFromText="180" w:vertAnchor="text" w:horzAnchor="page" w:tblpX="1575" w:tblpY="42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91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236" w:firstLineChars="98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</w:t>
            </w:r>
          </w:p>
          <w:p>
            <w:pPr>
              <w:spacing w:line="460" w:lineRule="exact"/>
              <w:ind w:firstLine="236" w:firstLineChars="98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号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spacing w:line="460" w:lineRule="exact"/>
              <w:ind w:firstLine="1662" w:firstLineChars="69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内   容</w:t>
            </w:r>
          </w:p>
          <w:p>
            <w:pPr>
              <w:spacing w:line="460" w:lineRule="exact"/>
              <w:ind w:firstLine="354" w:firstLineChars="147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   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拟招收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班级数（个）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22" w:leftChars="58"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安吉路实验学校(初中部)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22" w:leftChars="58"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安吉路教育集团新天地实验学校(初中部)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22" w:leftChars="58"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景成实验学校（初中部）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22" w:leftChars="58"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大成实验学校（初中部）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22" w:leftChars="58"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明珠实验学校（初中）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22" w:leftChars="58"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大成岳家湾实验学校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22" w:leftChars="58"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胜蓝中学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22" w:leftChars="58"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春蕾中学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22" w:leftChars="58"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朝晖中学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青春中学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风帆中学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风华中学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观成武林中学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艮山中学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文晖中学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大关中学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大关实验中学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行知中学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启航中学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拱宸中学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北苑实验中学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桃源中学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康桥中学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长阳中学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十四中附属学校（初中部）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华东师范大学杭州附属学校（初中部）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杭师大文晖实验学校（初中部）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育才大城北学校（初中部）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文澜实验中学（文澜校区）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文澜实验中学（慧澜校区）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星澜中学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</w:tbl>
    <w:p>
      <w:pPr>
        <w:widowControl/>
        <w:adjustRightInd w:val="0"/>
        <w:snapToGrid w:val="0"/>
        <w:spacing w:line="460" w:lineRule="exact"/>
        <w:jc w:val="left"/>
        <w:rPr>
          <w:rFonts w:asciiTheme="minorEastAsia" w:hAnsiTheme="minorEastAsia"/>
          <w:color w:val="00B0F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4"/>
          <w:szCs w:val="24"/>
        </w:rPr>
        <w:t>注：上述为初定招生计划，最终将根据全区实际招收人数作相应调整。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65396"/>
    <w:rsid w:val="757653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2021-06-16T08:16:00Z</dcterms:created>
  <dc:creator>xingkai</dc:creator>
  <cp:lastModifiedBy>xingkai</cp:lastModifiedBy>
  <dcterms:modified xsi:type="dcterms:W3CDTF">2021-06-16T08:17:17Z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1DF3238DD21545F9AD48E488C12FE7EA</vt:lpwstr>
  </property>
</Properties>
</file>